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86E38" w14:textId="71FD37C8" w:rsidR="00CF7372" w:rsidRPr="00C216C7" w:rsidRDefault="004B754F" w:rsidP="00CF7372">
      <w:pPr>
        <w:jc w:val="center"/>
        <w:rPr>
          <w:rFonts w:eastAsia="標楷體"/>
          <w:b/>
          <w:sz w:val="32"/>
          <w:szCs w:val="32"/>
        </w:rPr>
      </w:pPr>
      <w:r w:rsidRPr="00F477C3">
        <w:rPr>
          <w:rFonts w:eastAsia="標楷體"/>
          <w:b/>
          <w:noProof/>
          <w:sz w:val="32"/>
          <w:szCs w:val="32"/>
        </w:rPr>
        <mc:AlternateContent>
          <mc:Choice Requires="wps">
            <w:drawing>
              <wp:anchor distT="0" distB="0" distL="114300" distR="114300" simplePos="0" relativeHeight="251661312" behindDoc="0" locked="0" layoutInCell="1" allowOverlap="1" wp14:anchorId="1A51F07D" wp14:editId="0498EED4">
                <wp:simplePos x="0" y="0"/>
                <wp:positionH relativeFrom="page">
                  <wp:align>right</wp:align>
                </wp:positionH>
                <wp:positionV relativeFrom="paragraph">
                  <wp:posOffset>-742950</wp:posOffset>
                </wp:positionV>
                <wp:extent cx="1085850" cy="371475"/>
                <wp:effectExtent l="0" t="0" r="0" b="9525"/>
                <wp:wrapNone/>
                <wp:docPr id="1" name="Rectangle 2"/>
                <wp:cNvGraphicFramePr/>
                <a:graphic xmlns:a="http://schemas.openxmlformats.org/drawingml/2006/main">
                  <a:graphicData uri="http://schemas.microsoft.com/office/word/2010/wordprocessingShape">
                    <wps:wsp>
                      <wps:cNvSpPr/>
                      <wps:spPr>
                        <a:xfrm>
                          <a:off x="0" y="0"/>
                          <a:ext cx="1085850" cy="371475"/>
                        </a:xfrm>
                        <a:prstGeom prst="rect">
                          <a:avLst/>
                        </a:prstGeom>
                        <a:solidFill>
                          <a:srgbClr val="FFFFFF"/>
                        </a:solidFill>
                        <a:ln>
                          <a:noFill/>
                          <a:prstDash val="solid"/>
                        </a:ln>
                      </wps:spPr>
                      <wps:txbx>
                        <w:txbxContent>
                          <w:p w14:paraId="7BE47B10" w14:textId="2C868AED" w:rsidR="004B754F" w:rsidRDefault="004B754F" w:rsidP="004B754F">
                            <w:pPr>
                              <w:rPr>
                                <w:rFonts w:ascii="標楷體" w:eastAsia="標楷體" w:hAnsi="標楷體"/>
                                <w:b/>
                              </w:rPr>
                            </w:pPr>
                            <w:r>
                              <w:rPr>
                                <w:rFonts w:ascii="標楷體" w:eastAsia="標楷體" w:hAnsi="標楷體"/>
                                <w:b/>
                              </w:rPr>
                              <w:t>附件</w:t>
                            </w:r>
                            <w:r>
                              <w:rPr>
                                <w:rFonts w:ascii="標楷體" w:eastAsia="標楷體" w:hAnsi="標楷體"/>
                                <w:b/>
                              </w:rPr>
                              <w:t>2</w:t>
                            </w:r>
                          </w:p>
                        </w:txbxContent>
                      </wps:txbx>
                      <wps:bodyPr vert="horz" wrap="square" lIns="91440" tIns="45720" rIns="91440" bIns="45720" anchor="t" anchorCtr="0" compatLnSpc="0"/>
                    </wps:wsp>
                  </a:graphicData>
                </a:graphic>
              </wp:anchor>
            </w:drawing>
          </mc:Choice>
          <mc:Fallback>
            <w:pict>
              <v:rect w14:anchorId="1A51F07D" id="Rectangle 2" o:spid="_x0000_s1026" style="position:absolute;left:0;text-align:left;margin-left:34.3pt;margin-top:-58.5pt;width:85.5pt;height:29.25pt;z-index:251661312;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" stroked="f">
                <v:textbox>
                  <w:txbxContent>
                    <w:p w14:paraId="7BE47B10" w14:textId="2C868AED" w:rsidR="004B754F" w:rsidRDefault="004B754F" w:rsidP="004B754F">
                      <w:pPr>
                        <w:rPr>
                          <w:rFonts w:ascii="標楷體" w:eastAsia="標楷體" w:hAnsi="標楷體"/>
                          <w:b/>
                        </w:rPr>
                      </w:pPr>
                      <w:r>
                        <w:rPr>
                          <w:rFonts w:ascii="標楷體" w:eastAsia="標楷體" w:hAnsi="標楷體"/>
                          <w:b/>
                        </w:rPr>
                        <w:t>附件</w:t>
                      </w:r>
                      <w:r>
                        <w:rPr>
                          <w:rFonts w:ascii="標楷體" w:eastAsia="標楷體" w:hAnsi="標楷體"/>
                          <w:b/>
                        </w:rPr>
                        <w:t>2</w:t>
                      </w:r>
                    </w:p>
                  </w:txbxContent>
                </v:textbox>
                <w10:wrap anchorx="page"/>
              </v:rect>
            </w:pict>
          </mc:Fallback>
        </mc:AlternateContent>
      </w:r>
      <w:r w:rsidR="00CF7372" w:rsidRPr="00C216C7">
        <w:rPr>
          <w:rFonts w:eastAsia="標楷體"/>
          <w:b/>
          <w:sz w:val="32"/>
          <w:szCs w:val="32"/>
        </w:rPr>
        <w:t>交通部運輸研究所</w:t>
      </w:r>
    </w:p>
    <w:p w14:paraId="6D295599" w14:textId="77777777" w:rsidR="00CF7372" w:rsidRPr="00C216C7" w:rsidRDefault="00CF7372" w:rsidP="00CF7372">
      <w:pPr>
        <w:jc w:val="center"/>
        <w:rPr>
          <w:rFonts w:eastAsia="標楷體"/>
          <w:sz w:val="28"/>
          <w:szCs w:val="28"/>
        </w:rPr>
      </w:pPr>
      <w:r w:rsidRPr="00C216C7">
        <w:rPr>
          <w:rFonts w:eastAsia="標楷體"/>
          <w:b/>
          <w:sz w:val="32"/>
          <w:szCs w:val="32"/>
        </w:rPr>
        <w:t>研發成果授權契約</w:t>
      </w:r>
    </w:p>
    <w:p w14:paraId="6F7593F4" w14:textId="77777777" w:rsidR="00546C8C" w:rsidRPr="00C216C7" w:rsidRDefault="00546C8C" w:rsidP="0064495B">
      <w:pPr>
        <w:spacing w:before="100" w:beforeAutospacing="1" w:after="100" w:afterAutospacing="1"/>
        <w:ind w:left="482"/>
        <w:jc w:val="both"/>
        <w:rPr>
          <w:rFonts w:eastAsia="標楷體"/>
          <w:sz w:val="26"/>
          <w:szCs w:val="26"/>
        </w:rPr>
      </w:pPr>
      <w:r w:rsidRPr="00C216C7">
        <w:rPr>
          <w:rFonts w:eastAsia="標楷體"/>
          <w:sz w:val="26"/>
          <w:szCs w:val="26"/>
        </w:rPr>
        <w:t>授權方：</w:t>
      </w:r>
      <w:r w:rsidR="00CF7372" w:rsidRPr="00C216C7">
        <w:rPr>
          <w:rFonts w:eastAsia="標楷體"/>
          <w:sz w:val="26"/>
          <w:szCs w:val="26"/>
          <w:u w:val="single"/>
        </w:rPr>
        <w:t>交通部運輸研究所</w:t>
      </w:r>
      <w:r w:rsidR="00CF7372" w:rsidRPr="00C216C7">
        <w:rPr>
          <w:rFonts w:eastAsia="標楷體"/>
          <w:sz w:val="26"/>
          <w:szCs w:val="26"/>
          <w:u w:val="single"/>
        </w:rPr>
        <w:t xml:space="preserve">               </w:t>
      </w:r>
      <w:r w:rsidR="00CF7372" w:rsidRPr="00C216C7">
        <w:rPr>
          <w:rFonts w:eastAsia="標楷體"/>
          <w:sz w:val="26"/>
          <w:szCs w:val="26"/>
        </w:rPr>
        <w:t>（甲方）</w:t>
      </w:r>
    </w:p>
    <w:p w14:paraId="0CB9FCB7" w14:textId="77777777" w:rsidR="00546C8C" w:rsidRPr="00C216C7" w:rsidRDefault="00546C8C" w:rsidP="0064495B">
      <w:pPr>
        <w:spacing w:before="100" w:beforeAutospacing="1" w:after="100" w:afterAutospacing="1"/>
        <w:ind w:left="482"/>
        <w:jc w:val="both"/>
        <w:rPr>
          <w:rFonts w:eastAsia="標楷體"/>
          <w:sz w:val="26"/>
          <w:szCs w:val="26"/>
        </w:rPr>
      </w:pPr>
      <w:r w:rsidRPr="00C216C7">
        <w:rPr>
          <w:rFonts w:eastAsia="標楷體"/>
          <w:sz w:val="26"/>
          <w:szCs w:val="26"/>
        </w:rPr>
        <w:t>被授權方：</w:t>
      </w:r>
      <w:r w:rsidR="00FF31BF" w:rsidRPr="00C216C7">
        <w:rPr>
          <w:rFonts w:eastAsia="標楷體"/>
          <w:sz w:val="26"/>
          <w:szCs w:val="26"/>
          <w:u w:val="single"/>
        </w:rPr>
        <w:t xml:space="preserve">               </w:t>
      </w:r>
      <w:r w:rsidR="00F12024" w:rsidRPr="00C216C7">
        <w:rPr>
          <w:rFonts w:eastAsia="標楷體"/>
          <w:sz w:val="26"/>
          <w:szCs w:val="26"/>
          <w:u w:val="single"/>
        </w:rPr>
        <w:t xml:space="preserve">          </w:t>
      </w:r>
      <w:r w:rsidR="00633B40" w:rsidRPr="00C216C7">
        <w:rPr>
          <w:rFonts w:eastAsia="標楷體"/>
          <w:sz w:val="26"/>
          <w:szCs w:val="26"/>
          <w:u w:val="single"/>
        </w:rPr>
        <w:t xml:space="preserve"> </w:t>
      </w:r>
      <w:r w:rsidR="00F12024" w:rsidRPr="00C216C7">
        <w:rPr>
          <w:rFonts w:eastAsia="標楷體"/>
          <w:sz w:val="26"/>
          <w:szCs w:val="26"/>
          <w:u w:val="single"/>
        </w:rPr>
        <w:t xml:space="preserve">   </w:t>
      </w:r>
      <w:r w:rsidR="00CF7372" w:rsidRPr="00C216C7">
        <w:rPr>
          <w:rFonts w:eastAsia="標楷體"/>
          <w:sz w:val="26"/>
          <w:szCs w:val="26"/>
        </w:rPr>
        <w:t>（乙方）</w:t>
      </w:r>
    </w:p>
    <w:p w14:paraId="3F9DD130" w14:textId="5E993488" w:rsidR="00B8168B" w:rsidRPr="00C216C7" w:rsidRDefault="00B8168B" w:rsidP="00B8168B">
      <w:pPr>
        <w:spacing w:before="100" w:beforeAutospacing="1" w:after="100" w:afterAutospacing="1"/>
        <w:ind w:firstLineChars="200" w:firstLine="520"/>
        <w:rPr>
          <w:rFonts w:eastAsia="標楷體"/>
          <w:sz w:val="26"/>
          <w:szCs w:val="26"/>
        </w:rPr>
      </w:pPr>
      <w:r w:rsidRPr="00C216C7">
        <w:rPr>
          <w:rFonts w:eastAsia="標楷體"/>
          <w:sz w:val="26"/>
          <w:szCs w:val="26"/>
        </w:rPr>
        <w:t>甲方為推廣及擴散本所</w:t>
      </w:r>
      <w:r w:rsidR="00090617" w:rsidRPr="00C216C7">
        <w:rPr>
          <w:rFonts w:eastAsia="標楷體"/>
          <w:sz w:val="26"/>
          <w:szCs w:val="26"/>
        </w:rPr>
        <w:t>研</w:t>
      </w:r>
      <w:r w:rsidR="00186E7C" w:rsidRPr="00C216C7">
        <w:rPr>
          <w:rFonts w:eastAsia="標楷體"/>
          <w:sz w:val="26"/>
          <w:szCs w:val="26"/>
        </w:rPr>
        <w:t>發</w:t>
      </w:r>
      <w:r w:rsidR="00090617" w:rsidRPr="00C216C7">
        <w:rPr>
          <w:rFonts w:eastAsia="標楷體"/>
          <w:sz w:val="26"/>
          <w:szCs w:val="26"/>
        </w:rPr>
        <w:t>成果</w:t>
      </w:r>
      <w:r w:rsidRPr="00C216C7">
        <w:rPr>
          <w:rFonts w:eastAsia="標楷體"/>
          <w:sz w:val="26"/>
          <w:szCs w:val="26"/>
        </w:rPr>
        <w:t>，以利交通領域相關單位後續加值及擴散應用，同意授權乙方應用該項成果，雙方同意本於誠信原則，協議下列條款，以為共同遵守</w:t>
      </w:r>
      <w:proofErr w:type="gramStart"/>
      <w:r w:rsidRPr="00C216C7">
        <w:rPr>
          <w:rFonts w:eastAsia="標楷體"/>
          <w:sz w:val="26"/>
          <w:szCs w:val="26"/>
        </w:rPr>
        <w:t>︰</w:t>
      </w:r>
      <w:proofErr w:type="gramEnd"/>
    </w:p>
    <w:p w14:paraId="02622BFB" w14:textId="19E81672" w:rsidR="00B8168B" w:rsidRPr="00C216C7" w:rsidRDefault="00B8168B" w:rsidP="002B2BCF">
      <w:pPr>
        <w:adjustRightInd w:val="0"/>
        <w:snapToGrid w:val="0"/>
        <w:rPr>
          <w:rFonts w:eastAsia="標楷體"/>
          <w:sz w:val="26"/>
          <w:szCs w:val="26"/>
        </w:rPr>
      </w:pPr>
      <w:r w:rsidRPr="00C216C7">
        <w:rPr>
          <w:rFonts w:eastAsia="標楷體"/>
          <w:sz w:val="26"/>
          <w:szCs w:val="26"/>
        </w:rPr>
        <w:t>第一條</w:t>
      </w:r>
      <w:r w:rsidRPr="00C216C7">
        <w:rPr>
          <w:rFonts w:eastAsia="標楷體"/>
          <w:sz w:val="26"/>
          <w:szCs w:val="26"/>
        </w:rPr>
        <w:t xml:space="preserve">: </w:t>
      </w:r>
      <w:r w:rsidR="001F6AAA" w:rsidRPr="00C216C7">
        <w:rPr>
          <w:rFonts w:eastAsia="標楷體"/>
          <w:sz w:val="26"/>
          <w:szCs w:val="26"/>
        </w:rPr>
        <w:t>技術來源</w:t>
      </w:r>
    </w:p>
    <w:p w14:paraId="5620C2BC" w14:textId="1CBB56FE" w:rsidR="00546C8C" w:rsidRPr="00C216C7" w:rsidRDefault="00B8168B" w:rsidP="00090617">
      <w:pPr>
        <w:adjustRightInd w:val="0"/>
        <w:snapToGrid w:val="0"/>
        <w:ind w:leftChars="100" w:left="240"/>
        <w:rPr>
          <w:rFonts w:eastAsia="標楷體"/>
          <w:sz w:val="26"/>
          <w:szCs w:val="26"/>
        </w:rPr>
      </w:pPr>
      <w:proofErr w:type="gramStart"/>
      <w:r w:rsidRPr="00C216C7">
        <w:rPr>
          <w:rFonts w:eastAsia="標楷體"/>
          <w:sz w:val="26"/>
          <w:szCs w:val="26"/>
        </w:rPr>
        <w:t>甲方委辦</w:t>
      </w:r>
      <w:proofErr w:type="gramEnd"/>
      <w:r w:rsidR="00CF7372" w:rsidRPr="00C216C7">
        <w:rPr>
          <w:rFonts w:eastAsia="標楷體"/>
          <w:sz w:val="26"/>
          <w:szCs w:val="26"/>
        </w:rPr>
        <w:t>「</w:t>
      </w:r>
      <w:r w:rsidR="00335DF2" w:rsidRPr="00C216C7">
        <w:rPr>
          <w:rFonts w:eastAsia="標楷體"/>
          <w:sz w:val="26"/>
          <w:szCs w:val="26"/>
        </w:rPr>
        <w:t>國際機場運作模擬分析軟體系統規劃與建置</w:t>
      </w:r>
      <w:r w:rsidR="00CF7372" w:rsidRPr="00C216C7">
        <w:rPr>
          <w:rFonts w:eastAsia="標楷體"/>
          <w:sz w:val="26"/>
          <w:szCs w:val="26"/>
        </w:rPr>
        <w:t>」</w:t>
      </w:r>
      <w:r w:rsidR="00FF31BF" w:rsidRPr="00C216C7">
        <w:rPr>
          <w:rFonts w:eastAsia="標楷體"/>
          <w:sz w:val="26"/>
          <w:szCs w:val="26"/>
        </w:rPr>
        <w:t>計畫</w:t>
      </w:r>
      <w:r w:rsidR="00090617" w:rsidRPr="00C216C7">
        <w:rPr>
          <w:rFonts w:eastAsia="標楷體"/>
          <w:sz w:val="26"/>
          <w:szCs w:val="26"/>
        </w:rPr>
        <w:t>之</w:t>
      </w:r>
      <w:r w:rsidR="00CF7372" w:rsidRPr="00C216C7">
        <w:rPr>
          <w:rFonts w:eastAsia="標楷體"/>
          <w:sz w:val="26"/>
          <w:szCs w:val="26"/>
        </w:rPr>
        <w:t>研</w:t>
      </w:r>
      <w:r w:rsidR="00186E7C" w:rsidRPr="00C216C7">
        <w:rPr>
          <w:rFonts w:eastAsia="標楷體"/>
          <w:sz w:val="26"/>
          <w:szCs w:val="26"/>
        </w:rPr>
        <w:t>發</w:t>
      </w:r>
      <w:r w:rsidR="00CF7372" w:rsidRPr="00C216C7">
        <w:rPr>
          <w:rFonts w:eastAsia="標楷體"/>
          <w:sz w:val="26"/>
          <w:szCs w:val="26"/>
        </w:rPr>
        <w:t>成果</w:t>
      </w:r>
      <w:r w:rsidRPr="00C216C7">
        <w:rPr>
          <w:rFonts w:eastAsia="標楷體"/>
          <w:sz w:val="26"/>
          <w:szCs w:val="26"/>
        </w:rPr>
        <w:t>，詳如附件</w:t>
      </w:r>
      <w:r w:rsidR="0064495B" w:rsidRPr="00C216C7">
        <w:rPr>
          <w:rFonts w:eastAsia="標楷體"/>
          <w:sz w:val="26"/>
          <w:szCs w:val="26"/>
        </w:rPr>
        <w:t>A</w:t>
      </w:r>
      <w:r w:rsidR="00186E7C" w:rsidRPr="00C216C7">
        <w:rPr>
          <w:rFonts w:eastAsia="標楷體"/>
          <w:sz w:val="26"/>
          <w:szCs w:val="26"/>
        </w:rPr>
        <w:t>(</w:t>
      </w:r>
      <w:r w:rsidR="00186E7C" w:rsidRPr="00C216C7">
        <w:rPr>
          <w:rFonts w:eastAsia="標楷體"/>
          <w:sz w:val="26"/>
          <w:szCs w:val="26"/>
        </w:rPr>
        <w:t>以下簡稱</w:t>
      </w:r>
      <w:r w:rsidR="00186E7C" w:rsidRPr="00C216C7">
        <w:rPr>
          <w:rFonts w:eastAsia="標楷體"/>
          <w:sz w:val="26"/>
          <w:szCs w:val="26"/>
        </w:rPr>
        <w:t xml:space="preserve"> </w:t>
      </w:r>
      <w:r w:rsidR="00186E7C" w:rsidRPr="00C216C7">
        <w:rPr>
          <w:rFonts w:eastAsia="標楷體"/>
          <w:sz w:val="26"/>
          <w:szCs w:val="26"/>
        </w:rPr>
        <w:t>本授權標的</w:t>
      </w:r>
      <w:r w:rsidR="00186E7C" w:rsidRPr="00C216C7">
        <w:rPr>
          <w:rFonts w:eastAsia="標楷體"/>
          <w:sz w:val="26"/>
          <w:szCs w:val="26"/>
        </w:rPr>
        <w:t>)</w:t>
      </w:r>
      <w:r w:rsidRPr="00C216C7">
        <w:rPr>
          <w:rFonts w:eastAsia="標楷體"/>
          <w:sz w:val="26"/>
          <w:szCs w:val="26"/>
        </w:rPr>
        <w:t>。</w:t>
      </w:r>
    </w:p>
    <w:p w14:paraId="02CCAF57" w14:textId="77777777" w:rsidR="00090617" w:rsidRPr="00C216C7" w:rsidRDefault="00090617" w:rsidP="002B2BCF">
      <w:pPr>
        <w:adjustRightInd w:val="0"/>
        <w:snapToGrid w:val="0"/>
        <w:ind w:leftChars="100" w:left="240"/>
        <w:rPr>
          <w:rFonts w:eastAsia="標楷體"/>
          <w:sz w:val="26"/>
          <w:szCs w:val="26"/>
        </w:rPr>
      </w:pPr>
    </w:p>
    <w:p w14:paraId="51A5FCB7" w14:textId="7767FB3D" w:rsidR="00090617" w:rsidRPr="00C216C7" w:rsidRDefault="00090617" w:rsidP="002B2BCF">
      <w:pPr>
        <w:adjustRightInd w:val="0"/>
        <w:snapToGrid w:val="0"/>
        <w:rPr>
          <w:rFonts w:eastAsia="標楷體"/>
          <w:sz w:val="26"/>
          <w:szCs w:val="26"/>
        </w:rPr>
      </w:pPr>
      <w:r w:rsidRPr="00C216C7">
        <w:rPr>
          <w:rFonts w:eastAsia="標楷體"/>
          <w:sz w:val="26"/>
          <w:szCs w:val="26"/>
        </w:rPr>
        <w:t>第二條</w:t>
      </w:r>
      <w:r w:rsidRPr="00C216C7">
        <w:rPr>
          <w:rFonts w:eastAsia="標楷體"/>
          <w:sz w:val="26"/>
          <w:szCs w:val="26"/>
        </w:rPr>
        <w:t xml:space="preserve">: </w:t>
      </w:r>
      <w:r w:rsidRPr="00C216C7">
        <w:rPr>
          <w:rFonts w:eastAsia="標楷體"/>
          <w:sz w:val="26"/>
          <w:szCs w:val="26"/>
        </w:rPr>
        <w:t>授權內容</w:t>
      </w:r>
    </w:p>
    <w:p w14:paraId="132E76F5" w14:textId="0D4EED1F" w:rsidR="00090617" w:rsidRPr="00C216C7" w:rsidRDefault="00090617" w:rsidP="00090617">
      <w:pPr>
        <w:adjustRightInd w:val="0"/>
        <w:snapToGrid w:val="0"/>
        <w:ind w:leftChars="100" w:left="240"/>
        <w:rPr>
          <w:rFonts w:eastAsia="標楷體"/>
          <w:sz w:val="26"/>
          <w:szCs w:val="26"/>
        </w:rPr>
      </w:pPr>
      <w:r w:rsidRPr="00C216C7">
        <w:rPr>
          <w:rFonts w:eastAsia="標楷體"/>
          <w:sz w:val="26"/>
          <w:szCs w:val="26"/>
        </w:rPr>
        <w:t>本授權為非專屬無償授權，甲方同意授予乙方使用及改作本授權標的之權利。</w:t>
      </w:r>
    </w:p>
    <w:p w14:paraId="5ECA02D5" w14:textId="77777777" w:rsidR="00090617" w:rsidRPr="00C216C7" w:rsidRDefault="00090617" w:rsidP="00090617">
      <w:pPr>
        <w:adjustRightInd w:val="0"/>
        <w:snapToGrid w:val="0"/>
        <w:rPr>
          <w:rFonts w:eastAsia="標楷體"/>
          <w:sz w:val="26"/>
          <w:szCs w:val="26"/>
        </w:rPr>
      </w:pPr>
    </w:p>
    <w:p w14:paraId="5B1D354F" w14:textId="50885252" w:rsidR="00090617" w:rsidRPr="00C216C7" w:rsidRDefault="00090617" w:rsidP="00090617">
      <w:pPr>
        <w:adjustRightInd w:val="0"/>
        <w:snapToGrid w:val="0"/>
        <w:rPr>
          <w:rFonts w:eastAsia="標楷體"/>
          <w:sz w:val="26"/>
          <w:szCs w:val="26"/>
        </w:rPr>
      </w:pPr>
      <w:r w:rsidRPr="00C216C7">
        <w:rPr>
          <w:rFonts w:eastAsia="標楷體"/>
          <w:sz w:val="26"/>
          <w:szCs w:val="26"/>
        </w:rPr>
        <w:t>第三條</w:t>
      </w:r>
      <w:r w:rsidRPr="00C216C7">
        <w:rPr>
          <w:rFonts w:eastAsia="標楷體"/>
          <w:sz w:val="26"/>
          <w:szCs w:val="26"/>
        </w:rPr>
        <w:t xml:space="preserve">: </w:t>
      </w:r>
      <w:r w:rsidRPr="00C216C7">
        <w:rPr>
          <w:rFonts w:eastAsia="標楷體"/>
          <w:sz w:val="26"/>
          <w:szCs w:val="26"/>
        </w:rPr>
        <w:t>授權</w:t>
      </w:r>
      <w:r w:rsidR="00455633" w:rsidRPr="00C216C7">
        <w:rPr>
          <w:rFonts w:eastAsia="標楷體"/>
          <w:sz w:val="26"/>
          <w:szCs w:val="26"/>
        </w:rPr>
        <w:t>期間</w:t>
      </w:r>
    </w:p>
    <w:p w14:paraId="0411A20F" w14:textId="5DDD5FC2" w:rsidR="00090617" w:rsidRPr="00C216C7" w:rsidRDefault="00B11D2B" w:rsidP="00090617">
      <w:pPr>
        <w:adjustRightInd w:val="0"/>
        <w:snapToGrid w:val="0"/>
        <w:ind w:leftChars="100" w:left="240"/>
        <w:rPr>
          <w:rFonts w:eastAsia="標楷體"/>
          <w:sz w:val="26"/>
          <w:szCs w:val="26"/>
        </w:rPr>
      </w:pPr>
      <w:r w:rsidRPr="00C216C7">
        <w:rPr>
          <w:rFonts w:eastAsia="標楷體"/>
          <w:sz w:val="26"/>
          <w:szCs w:val="26"/>
        </w:rPr>
        <w:t>本契約期限自民國</w:t>
      </w:r>
      <w:r w:rsidRPr="00C216C7">
        <w:rPr>
          <w:rFonts w:eastAsia="標楷體"/>
          <w:sz w:val="26"/>
          <w:szCs w:val="26"/>
        </w:rPr>
        <w:t xml:space="preserve">     </w:t>
      </w:r>
      <w:r w:rsidRPr="00C216C7">
        <w:rPr>
          <w:rFonts w:eastAsia="標楷體"/>
          <w:sz w:val="26"/>
          <w:szCs w:val="26"/>
        </w:rPr>
        <w:t>年</w:t>
      </w:r>
      <w:r w:rsidRPr="00C216C7">
        <w:rPr>
          <w:rFonts w:eastAsia="標楷體"/>
          <w:sz w:val="26"/>
          <w:szCs w:val="26"/>
        </w:rPr>
        <w:t xml:space="preserve">   </w:t>
      </w:r>
      <w:r w:rsidRPr="00C216C7">
        <w:rPr>
          <w:rFonts w:eastAsia="標楷體"/>
          <w:sz w:val="26"/>
          <w:szCs w:val="26"/>
        </w:rPr>
        <w:t>月</w:t>
      </w:r>
      <w:r w:rsidRPr="00C216C7">
        <w:rPr>
          <w:rFonts w:eastAsia="標楷體"/>
          <w:sz w:val="26"/>
          <w:szCs w:val="26"/>
        </w:rPr>
        <w:t xml:space="preserve">   </w:t>
      </w:r>
      <w:r w:rsidRPr="00C216C7">
        <w:rPr>
          <w:rFonts w:eastAsia="標楷體"/>
          <w:sz w:val="26"/>
          <w:szCs w:val="26"/>
        </w:rPr>
        <w:t>日至民國</w:t>
      </w:r>
      <w:r w:rsidRPr="00C216C7">
        <w:rPr>
          <w:rFonts w:eastAsia="標楷體"/>
          <w:sz w:val="26"/>
          <w:szCs w:val="26"/>
        </w:rPr>
        <w:t xml:space="preserve">     </w:t>
      </w:r>
      <w:r w:rsidRPr="00C216C7">
        <w:rPr>
          <w:rFonts w:eastAsia="標楷體"/>
          <w:sz w:val="26"/>
          <w:szCs w:val="26"/>
        </w:rPr>
        <w:t>年</w:t>
      </w:r>
      <w:r w:rsidRPr="00C216C7">
        <w:rPr>
          <w:rFonts w:eastAsia="標楷體"/>
          <w:sz w:val="26"/>
          <w:szCs w:val="26"/>
        </w:rPr>
        <w:t xml:space="preserve">   </w:t>
      </w:r>
      <w:r w:rsidRPr="00C216C7">
        <w:rPr>
          <w:rFonts w:eastAsia="標楷體"/>
          <w:sz w:val="26"/>
          <w:szCs w:val="26"/>
        </w:rPr>
        <w:t>月</w:t>
      </w:r>
      <w:r w:rsidRPr="00C216C7">
        <w:rPr>
          <w:rFonts w:eastAsia="標楷體"/>
          <w:sz w:val="26"/>
          <w:szCs w:val="26"/>
        </w:rPr>
        <w:t xml:space="preserve">   </w:t>
      </w:r>
      <w:r w:rsidRPr="00C216C7">
        <w:rPr>
          <w:rFonts w:eastAsia="標楷體"/>
          <w:sz w:val="26"/>
          <w:szCs w:val="26"/>
        </w:rPr>
        <w:t>日，共計</w:t>
      </w:r>
      <w:r w:rsidR="004213DA" w:rsidRPr="00C216C7">
        <w:rPr>
          <w:rFonts w:eastAsia="標楷體"/>
          <w:sz w:val="26"/>
          <w:szCs w:val="26"/>
        </w:rPr>
        <w:t>8</w:t>
      </w:r>
      <w:r w:rsidRPr="00C216C7">
        <w:rPr>
          <w:rFonts w:eastAsia="標楷體"/>
          <w:sz w:val="26"/>
          <w:szCs w:val="26"/>
        </w:rPr>
        <w:t>年</w:t>
      </w:r>
      <w:r w:rsidR="00090617" w:rsidRPr="00C216C7">
        <w:rPr>
          <w:rFonts w:eastAsia="標楷體"/>
          <w:sz w:val="26"/>
          <w:szCs w:val="26"/>
        </w:rPr>
        <w:t>；本契約期限屆滿前兩</w:t>
      </w:r>
      <w:proofErr w:type="gramStart"/>
      <w:r w:rsidR="00090617" w:rsidRPr="00C216C7">
        <w:rPr>
          <w:rFonts w:eastAsia="標楷體"/>
          <w:sz w:val="26"/>
          <w:szCs w:val="26"/>
        </w:rPr>
        <w:t>個</w:t>
      </w:r>
      <w:proofErr w:type="gramEnd"/>
      <w:r w:rsidR="00090617" w:rsidRPr="00C216C7">
        <w:rPr>
          <w:rFonts w:eastAsia="標楷體"/>
          <w:sz w:val="26"/>
          <w:szCs w:val="26"/>
        </w:rPr>
        <w:t>月，若任一方未以書面向他方表示不續約之意思表示時，本契約效力依照原條件自動續約</w:t>
      </w:r>
      <w:proofErr w:type="gramStart"/>
      <w:r w:rsidR="00090617" w:rsidRPr="00C216C7">
        <w:rPr>
          <w:rFonts w:eastAsia="標楷體"/>
          <w:sz w:val="26"/>
          <w:szCs w:val="26"/>
        </w:rPr>
        <w:t>延展乙</w:t>
      </w:r>
      <w:proofErr w:type="gramEnd"/>
      <w:r w:rsidR="00090617" w:rsidRPr="00C216C7">
        <w:rPr>
          <w:rFonts w:eastAsia="標楷體"/>
          <w:sz w:val="26"/>
          <w:szCs w:val="26"/>
        </w:rPr>
        <w:t>年，其後亦同。</w:t>
      </w:r>
    </w:p>
    <w:p w14:paraId="2A998E20" w14:textId="77777777" w:rsidR="00186E7C" w:rsidRPr="00C216C7" w:rsidRDefault="00186E7C" w:rsidP="00186E7C">
      <w:pPr>
        <w:adjustRightInd w:val="0"/>
        <w:snapToGrid w:val="0"/>
        <w:rPr>
          <w:rFonts w:eastAsia="標楷體"/>
          <w:sz w:val="26"/>
          <w:szCs w:val="26"/>
        </w:rPr>
      </w:pPr>
    </w:p>
    <w:p w14:paraId="75463032" w14:textId="7F1F6D0E" w:rsidR="00186E7C" w:rsidRPr="00C216C7" w:rsidRDefault="00186E7C" w:rsidP="00186E7C">
      <w:pPr>
        <w:adjustRightInd w:val="0"/>
        <w:snapToGrid w:val="0"/>
        <w:rPr>
          <w:rFonts w:eastAsia="標楷體"/>
          <w:sz w:val="26"/>
          <w:szCs w:val="26"/>
        </w:rPr>
      </w:pPr>
      <w:r w:rsidRPr="00C216C7">
        <w:rPr>
          <w:rFonts w:eastAsia="標楷體"/>
          <w:sz w:val="26"/>
          <w:szCs w:val="26"/>
        </w:rPr>
        <w:t>第四條</w:t>
      </w:r>
      <w:r w:rsidRPr="00C216C7">
        <w:rPr>
          <w:rFonts w:eastAsia="標楷體"/>
          <w:sz w:val="26"/>
          <w:szCs w:val="26"/>
        </w:rPr>
        <w:t xml:space="preserve">: </w:t>
      </w:r>
      <w:r w:rsidRPr="00C216C7">
        <w:rPr>
          <w:rFonts w:eastAsia="標楷體"/>
          <w:sz w:val="26"/>
          <w:szCs w:val="26"/>
        </w:rPr>
        <w:t>智慧財產相關約定事項</w:t>
      </w:r>
    </w:p>
    <w:p w14:paraId="06E7B659" w14:textId="75348AB8" w:rsidR="00186E7C" w:rsidRPr="00C216C7" w:rsidRDefault="00455633" w:rsidP="00455633">
      <w:pPr>
        <w:pStyle w:val="a3"/>
        <w:numPr>
          <w:ilvl w:val="0"/>
          <w:numId w:val="4"/>
        </w:numPr>
        <w:adjustRightInd w:val="0"/>
        <w:snapToGrid w:val="0"/>
        <w:ind w:leftChars="0"/>
        <w:rPr>
          <w:rFonts w:eastAsia="標楷體"/>
          <w:sz w:val="26"/>
          <w:szCs w:val="26"/>
        </w:rPr>
      </w:pPr>
      <w:r w:rsidRPr="00C216C7">
        <w:rPr>
          <w:rFonts w:eastAsia="標楷體"/>
          <w:sz w:val="26"/>
          <w:szCs w:val="26"/>
        </w:rPr>
        <w:t>本授權標的技術之著作權、專利權及其他智慧財產權為甲方所有，乙方不得將其向任何有關機關申請著作權、專利權或其他智慧財產權之註冊登記。</w:t>
      </w:r>
    </w:p>
    <w:p w14:paraId="098A50C1" w14:textId="4844C594" w:rsidR="00455633" w:rsidRPr="00C216C7" w:rsidRDefault="00455633" w:rsidP="00455633">
      <w:pPr>
        <w:pStyle w:val="a3"/>
        <w:numPr>
          <w:ilvl w:val="0"/>
          <w:numId w:val="4"/>
        </w:numPr>
        <w:adjustRightInd w:val="0"/>
        <w:snapToGrid w:val="0"/>
        <w:ind w:leftChars="0"/>
        <w:rPr>
          <w:rFonts w:eastAsia="標楷體"/>
          <w:sz w:val="26"/>
          <w:szCs w:val="26"/>
        </w:rPr>
      </w:pPr>
      <w:r w:rsidRPr="00C216C7">
        <w:rPr>
          <w:rFonts w:eastAsia="標楷體"/>
          <w:sz w:val="26"/>
          <w:szCs w:val="26"/>
        </w:rPr>
        <w:t>乙方後續開發衍生技術所產生之著作權、專利權及其他智慧財產權於</w:t>
      </w:r>
      <w:proofErr w:type="gramStart"/>
      <w:r w:rsidRPr="00C216C7">
        <w:rPr>
          <w:rFonts w:eastAsia="標楷體"/>
          <w:sz w:val="26"/>
          <w:szCs w:val="26"/>
        </w:rPr>
        <w:t>不</w:t>
      </w:r>
      <w:proofErr w:type="gramEnd"/>
      <w:r w:rsidRPr="00C216C7">
        <w:rPr>
          <w:rFonts w:eastAsia="標楷體"/>
          <w:sz w:val="26"/>
          <w:szCs w:val="26"/>
        </w:rPr>
        <w:t>牴觸「本授權標的」之智慧財產權範圍者，</w:t>
      </w:r>
      <w:proofErr w:type="gramStart"/>
      <w:r w:rsidRPr="00C216C7">
        <w:rPr>
          <w:rFonts w:eastAsia="標楷體"/>
          <w:sz w:val="26"/>
          <w:szCs w:val="26"/>
        </w:rPr>
        <w:t>均歸</w:t>
      </w:r>
      <w:proofErr w:type="gramEnd"/>
      <w:r w:rsidRPr="00C216C7">
        <w:rPr>
          <w:rFonts w:eastAsia="標楷體"/>
          <w:sz w:val="26"/>
          <w:szCs w:val="26"/>
        </w:rPr>
        <w:t>乙方所有，惟若該部分致侵害第三人之智慧財產權者，與甲方無涉。</w:t>
      </w:r>
    </w:p>
    <w:p w14:paraId="73859CD8" w14:textId="77777777" w:rsidR="00455633" w:rsidRPr="00C216C7" w:rsidRDefault="00455633" w:rsidP="00455633">
      <w:pPr>
        <w:adjustRightInd w:val="0"/>
        <w:snapToGrid w:val="0"/>
        <w:ind w:left="240"/>
        <w:rPr>
          <w:rFonts w:eastAsia="標楷體"/>
          <w:sz w:val="26"/>
          <w:szCs w:val="26"/>
        </w:rPr>
      </w:pPr>
    </w:p>
    <w:p w14:paraId="464C6399" w14:textId="027E81EE" w:rsidR="00455633" w:rsidRPr="00C216C7" w:rsidRDefault="00455633" w:rsidP="002B2BCF">
      <w:pPr>
        <w:adjustRightInd w:val="0"/>
        <w:snapToGrid w:val="0"/>
        <w:rPr>
          <w:rFonts w:eastAsia="標楷體"/>
          <w:sz w:val="26"/>
          <w:szCs w:val="26"/>
        </w:rPr>
      </w:pPr>
      <w:r w:rsidRPr="00C216C7">
        <w:rPr>
          <w:rFonts w:eastAsia="標楷體"/>
          <w:sz w:val="26"/>
          <w:szCs w:val="26"/>
        </w:rPr>
        <w:t>第五條</w:t>
      </w:r>
      <w:r w:rsidRPr="00C216C7">
        <w:rPr>
          <w:rFonts w:eastAsia="標楷體"/>
          <w:sz w:val="26"/>
          <w:szCs w:val="26"/>
        </w:rPr>
        <w:t xml:space="preserve">: </w:t>
      </w:r>
      <w:r w:rsidRPr="00C216C7">
        <w:rPr>
          <w:rFonts w:eastAsia="標楷體"/>
          <w:sz w:val="26"/>
          <w:szCs w:val="26"/>
        </w:rPr>
        <w:t>使用授權標的之義務</w:t>
      </w:r>
    </w:p>
    <w:p w14:paraId="6B55EBD6" w14:textId="4CC51F12" w:rsidR="00455633" w:rsidRPr="00C216C7" w:rsidRDefault="00455633" w:rsidP="00455633">
      <w:pPr>
        <w:numPr>
          <w:ilvl w:val="0"/>
          <w:numId w:val="5"/>
        </w:numPr>
        <w:spacing w:line="320" w:lineRule="exact"/>
        <w:jc w:val="both"/>
        <w:rPr>
          <w:rFonts w:eastAsia="標楷體"/>
          <w:sz w:val="26"/>
          <w:szCs w:val="26"/>
        </w:rPr>
      </w:pPr>
      <w:r w:rsidRPr="00C216C7">
        <w:rPr>
          <w:rFonts w:eastAsia="標楷體"/>
          <w:sz w:val="26"/>
          <w:szCs w:val="26"/>
        </w:rPr>
        <w:t>本授權標的如有後續維護、管理及運用所需之各項費用應由乙方自行負擔</w:t>
      </w:r>
      <w:r w:rsidR="00B11D2B" w:rsidRPr="00C216C7">
        <w:rPr>
          <w:rFonts w:eastAsia="標楷體"/>
          <w:sz w:val="26"/>
          <w:szCs w:val="26"/>
        </w:rPr>
        <w:t>。授權</w:t>
      </w:r>
      <w:proofErr w:type="gramStart"/>
      <w:r w:rsidR="00B11D2B" w:rsidRPr="00C216C7">
        <w:rPr>
          <w:rFonts w:eastAsia="標楷體"/>
          <w:sz w:val="26"/>
          <w:szCs w:val="26"/>
        </w:rPr>
        <w:t>期間，</w:t>
      </w:r>
      <w:proofErr w:type="gramEnd"/>
      <w:r w:rsidRPr="00C216C7">
        <w:rPr>
          <w:rFonts w:eastAsia="標楷體"/>
          <w:sz w:val="26"/>
          <w:szCs w:val="26"/>
        </w:rPr>
        <w:t>乙方同意</w:t>
      </w:r>
      <w:r w:rsidR="00B11D2B" w:rsidRPr="00C216C7">
        <w:rPr>
          <w:rFonts w:eastAsia="標楷體"/>
          <w:sz w:val="26"/>
          <w:szCs w:val="26"/>
        </w:rPr>
        <w:t>後續如有</w:t>
      </w:r>
      <w:proofErr w:type="gramStart"/>
      <w:r w:rsidRPr="00C216C7">
        <w:rPr>
          <w:rFonts w:eastAsia="標楷體"/>
          <w:sz w:val="26"/>
          <w:szCs w:val="26"/>
        </w:rPr>
        <w:t>維</w:t>
      </w:r>
      <w:r w:rsidR="00B11D2B" w:rsidRPr="00C216C7">
        <w:rPr>
          <w:rFonts w:eastAsia="標楷體"/>
          <w:sz w:val="26"/>
          <w:szCs w:val="26"/>
        </w:rPr>
        <w:t>運本授</w:t>
      </w:r>
      <w:proofErr w:type="gramEnd"/>
      <w:r w:rsidR="00B11D2B" w:rsidRPr="00C216C7">
        <w:rPr>
          <w:rFonts w:eastAsia="標楷體"/>
          <w:sz w:val="26"/>
          <w:szCs w:val="26"/>
        </w:rPr>
        <w:t>權標的</w:t>
      </w:r>
      <w:r w:rsidRPr="00C216C7">
        <w:rPr>
          <w:rFonts w:eastAsia="標楷體"/>
          <w:sz w:val="26"/>
          <w:szCs w:val="26"/>
        </w:rPr>
        <w:t>或開發衍生技術應無償提供甲方使用。</w:t>
      </w:r>
    </w:p>
    <w:p w14:paraId="33F06936" w14:textId="2540F88E" w:rsidR="00B11D2B" w:rsidRPr="00C216C7" w:rsidRDefault="002B2BCF" w:rsidP="00455633">
      <w:pPr>
        <w:numPr>
          <w:ilvl w:val="0"/>
          <w:numId w:val="5"/>
        </w:numPr>
        <w:spacing w:line="320" w:lineRule="exact"/>
        <w:jc w:val="both"/>
        <w:rPr>
          <w:rFonts w:eastAsia="標楷體"/>
          <w:sz w:val="26"/>
          <w:szCs w:val="26"/>
        </w:rPr>
      </w:pPr>
      <w:r w:rsidRPr="00C216C7">
        <w:rPr>
          <w:rFonts w:eastAsia="標楷體"/>
          <w:sz w:val="26"/>
          <w:szCs w:val="26"/>
        </w:rPr>
        <w:t>乙方得就</w:t>
      </w:r>
      <w:r w:rsidR="0064495B" w:rsidRPr="00C216C7">
        <w:rPr>
          <w:rFonts w:eastAsia="標楷體"/>
          <w:sz w:val="26"/>
          <w:szCs w:val="26"/>
        </w:rPr>
        <w:t>申請授權</w:t>
      </w:r>
      <w:r w:rsidRPr="00C216C7">
        <w:rPr>
          <w:rFonts w:eastAsia="標楷體"/>
          <w:sz w:val="26"/>
          <w:szCs w:val="26"/>
        </w:rPr>
        <w:t>之目的</w:t>
      </w:r>
      <w:r w:rsidR="0064495B" w:rsidRPr="00C216C7">
        <w:rPr>
          <w:rFonts w:eastAsia="標楷體"/>
          <w:sz w:val="26"/>
          <w:szCs w:val="26"/>
        </w:rPr>
        <w:t>於</w:t>
      </w:r>
      <w:r w:rsidRPr="00C216C7">
        <w:rPr>
          <w:rFonts w:eastAsia="標楷體"/>
          <w:sz w:val="26"/>
          <w:szCs w:val="26"/>
        </w:rPr>
        <w:t>授權期間內將授權標的委託第三方後續開發</w:t>
      </w:r>
      <w:r w:rsidRPr="00C216C7">
        <w:rPr>
          <w:rFonts w:eastAsia="標楷體"/>
          <w:sz w:val="26"/>
          <w:szCs w:val="26"/>
        </w:rPr>
        <w:t>/</w:t>
      </w:r>
      <w:r w:rsidRPr="00C216C7">
        <w:rPr>
          <w:rFonts w:eastAsia="標楷體"/>
          <w:sz w:val="26"/>
          <w:szCs w:val="26"/>
        </w:rPr>
        <w:t>運營，</w:t>
      </w:r>
      <w:proofErr w:type="gramStart"/>
      <w:r w:rsidRPr="00C216C7">
        <w:rPr>
          <w:rFonts w:eastAsia="標楷體"/>
          <w:sz w:val="26"/>
          <w:szCs w:val="26"/>
        </w:rPr>
        <w:t>惟乙方</w:t>
      </w:r>
      <w:proofErr w:type="gramEnd"/>
      <w:r w:rsidRPr="00C216C7">
        <w:rPr>
          <w:rFonts w:eastAsia="標楷體"/>
          <w:sz w:val="26"/>
          <w:szCs w:val="26"/>
        </w:rPr>
        <w:t>應就本契約約定之義務，告知其受委託之第三方，並約定受委託之第三方僅限於委託業務接觸與使用本授權標的原始檔案；乙方違反本項約定時，甲方得逕行終止契約。</w:t>
      </w:r>
    </w:p>
    <w:p w14:paraId="02478484" w14:textId="66F7F796" w:rsidR="002B2BCF" w:rsidRPr="00C216C7" w:rsidRDefault="002B2BCF" w:rsidP="00455633">
      <w:pPr>
        <w:numPr>
          <w:ilvl w:val="0"/>
          <w:numId w:val="5"/>
        </w:numPr>
        <w:spacing w:line="320" w:lineRule="exact"/>
        <w:jc w:val="both"/>
        <w:rPr>
          <w:rFonts w:eastAsia="標楷體"/>
          <w:sz w:val="26"/>
          <w:szCs w:val="26"/>
        </w:rPr>
      </w:pPr>
      <w:r w:rsidRPr="00C216C7">
        <w:rPr>
          <w:rFonts w:eastAsia="標楷體"/>
          <w:sz w:val="26"/>
          <w:szCs w:val="26"/>
        </w:rPr>
        <w:lastRenderedPageBreak/>
        <w:t>乙方應以善良管理人之注意，妥善使用本授權標的之相關技術，除本契約規範之授權內容範圍，非經甲方同意，不得洩漏或交付本授權標的之任何相關資料予第三人；乙方違反本項約定時，甲方得逕行終止契約。</w:t>
      </w:r>
    </w:p>
    <w:p w14:paraId="757CEA2B" w14:textId="77777777" w:rsidR="00455633" w:rsidRPr="00C216C7" w:rsidRDefault="00455633" w:rsidP="00455633">
      <w:pPr>
        <w:adjustRightInd w:val="0"/>
        <w:snapToGrid w:val="0"/>
        <w:ind w:left="240"/>
        <w:rPr>
          <w:rFonts w:eastAsia="標楷體"/>
          <w:sz w:val="26"/>
          <w:szCs w:val="26"/>
        </w:rPr>
      </w:pPr>
    </w:p>
    <w:p w14:paraId="5BDF9E50" w14:textId="77777777" w:rsidR="002B2BCF" w:rsidRPr="00C216C7" w:rsidRDefault="002B2BCF" w:rsidP="002B2BCF">
      <w:pPr>
        <w:spacing w:line="320" w:lineRule="exact"/>
        <w:jc w:val="both"/>
        <w:rPr>
          <w:rFonts w:eastAsia="標楷體"/>
          <w:sz w:val="26"/>
          <w:szCs w:val="26"/>
        </w:rPr>
      </w:pPr>
    </w:p>
    <w:p w14:paraId="2CC94645" w14:textId="3A456C8F" w:rsidR="002B2BCF" w:rsidRPr="00C216C7" w:rsidRDefault="002B2BCF" w:rsidP="002B2BCF">
      <w:pPr>
        <w:spacing w:line="320" w:lineRule="exact"/>
        <w:jc w:val="both"/>
        <w:rPr>
          <w:rFonts w:eastAsia="標楷體"/>
          <w:sz w:val="26"/>
          <w:szCs w:val="26"/>
        </w:rPr>
      </w:pPr>
      <w:r w:rsidRPr="00C216C7">
        <w:rPr>
          <w:rFonts w:eastAsia="標楷體"/>
          <w:sz w:val="26"/>
          <w:szCs w:val="26"/>
        </w:rPr>
        <w:t>第六條：通知</w:t>
      </w:r>
    </w:p>
    <w:p w14:paraId="40998B6D" w14:textId="13DF6661" w:rsidR="002B2BCF" w:rsidRPr="00C216C7" w:rsidRDefault="002B2BCF" w:rsidP="002B2BCF">
      <w:pPr>
        <w:spacing w:line="320" w:lineRule="exact"/>
        <w:ind w:leftChars="100" w:left="240"/>
        <w:rPr>
          <w:rFonts w:eastAsia="標楷體"/>
          <w:color w:val="000000"/>
          <w:sz w:val="26"/>
          <w:szCs w:val="26"/>
        </w:rPr>
      </w:pPr>
      <w:r w:rsidRPr="00C216C7">
        <w:rPr>
          <w:rFonts w:eastAsia="標楷體"/>
          <w:color w:val="000000"/>
          <w:sz w:val="26"/>
          <w:szCs w:val="26"/>
        </w:rPr>
        <w:t>本契約有關之通知或要求，應以附件</w:t>
      </w:r>
      <w:r w:rsidR="0064495B" w:rsidRPr="00C216C7">
        <w:rPr>
          <w:rFonts w:eastAsia="標楷體"/>
          <w:color w:val="000000"/>
          <w:sz w:val="26"/>
          <w:szCs w:val="26"/>
        </w:rPr>
        <w:t>B</w:t>
      </w:r>
      <w:r w:rsidRPr="00C216C7">
        <w:rPr>
          <w:rFonts w:eastAsia="標楷體"/>
          <w:color w:val="000000"/>
          <w:sz w:val="26"/>
          <w:szCs w:val="26"/>
        </w:rPr>
        <w:t>所載之聯繫窗口為主，任一方聯繫窗口有異動者，應主動書面通知。</w:t>
      </w:r>
    </w:p>
    <w:p w14:paraId="75070CC5" w14:textId="77777777" w:rsidR="002B2BCF" w:rsidRPr="00C216C7" w:rsidRDefault="002B2BCF" w:rsidP="002B2BCF">
      <w:pPr>
        <w:spacing w:line="320" w:lineRule="exact"/>
        <w:rPr>
          <w:rFonts w:eastAsia="標楷體"/>
          <w:color w:val="000000"/>
          <w:sz w:val="26"/>
          <w:szCs w:val="26"/>
        </w:rPr>
      </w:pPr>
    </w:p>
    <w:p w14:paraId="79205D5A" w14:textId="27DCED93" w:rsidR="002B2BCF" w:rsidRPr="00C216C7" w:rsidRDefault="002B2BCF" w:rsidP="002B2BCF">
      <w:pPr>
        <w:spacing w:line="320" w:lineRule="exact"/>
        <w:jc w:val="both"/>
        <w:rPr>
          <w:rFonts w:eastAsia="標楷體"/>
          <w:sz w:val="26"/>
          <w:szCs w:val="26"/>
        </w:rPr>
      </w:pPr>
      <w:r w:rsidRPr="00C216C7">
        <w:rPr>
          <w:rFonts w:eastAsia="標楷體"/>
          <w:sz w:val="26"/>
          <w:szCs w:val="26"/>
        </w:rPr>
        <w:t>第七條：成果回饋</w:t>
      </w:r>
    </w:p>
    <w:p w14:paraId="6DFA0FC4" w14:textId="0C609CB6" w:rsidR="002B2BCF" w:rsidRPr="00C216C7" w:rsidRDefault="002B2BCF" w:rsidP="002B2BCF">
      <w:pPr>
        <w:spacing w:line="320" w:lineRule="exact"/>
        <w:ind w:leftChars="100" w:left="240"/>
        <w:rPr>
          <w:rFonts w:eastAsia="標楷體"/>
          <w:color w:val="000000"/>
          <w:sz w:val="26"/>
          <w:szCs w:val="26"/>
        </w:rPr>
      </w:pPr>
      <w:r w:rsidRPr="00C216C7">
        <w:rPr>
          <w:rFonts w:eastAsia="標楷體"/>
          <w:color w:val="000000"/>
          <w:sz w:val="26"/>
          <w:szCs w:val="26"/>
        </w:rPr>
        <w:t>為統計本授權標的後續應用情形，並作為甲方精進相關研究與升級授權標的之參據，乙方應於授權期間每年</w:t>
      </w:r>
      <w:r w:rsidRPr="00C216C7">
        <w:rPr>
          <w:rFonts w:eastAsia="標楷體"/>
          <w:color w:val="000000"/>
          <w:sz w:val="26"/>
          <w:szCs w:val="26"/>
        </w:rPr>
        <w:t>12</w:t>
      </w:r>
      <w:r w:rsidRPr="00C216C7">
        <w:rPr>
          <w:rFonts w:eastAsia="標楷體"/>
          <w:color w:val="000000"/>
          <w:sz w:val="26"/>
          <w:szCs w:val="26"/>
        </w:rPr>
        <w:t>月</w:t>
      </w:r>
      <w:r w:rsidR="003252D0">
        <w:rPr>
          <w:rFonts w:eastAsia="標楷體"/>
          <w:color w:val="000000"/>
          <w:sz w:val="26"/>
          <w:szCs w:val="26"/>
        </w:rPr>
        <w:t>2</w:t>
      </w:r>
      <w:bookmarkStart w:id="0" w:name="_GoBack"/>
      <w:bookmarkEnd w:id="0"/>
      <w:r w:rsidRPr="00C216C7">
        <w:rPr>
          <w:rFonts w:eastAsia="標楷體"/>
          <w:color w:val="000000"/>
          <w:sz w:val="26"/>
          <w:szCs w:val="26"/>
        </w:rPr>
        <w:t>5</w:t>
      </w:r>
      <w:r w:rsidRPr="00C216C7">
        <w:rPr>
          <w:rFonts w:eastAsia="標楷體"/>
          <w:color w:val="000000"/>
          <w:sz w:val="26"/>
          <w:szCs w:val="26"/>
        </w:rPr>
        <w:t>日前，填妥「交通部運輸研究所研發成果應用成效追蹤調查表」</w:t>
      </w:r>
      <w:r w:rsidRPr="00C216C7">
        <w:rPr>
          <w:rFonts w:eastAsia="標楷體"/>
          <w:color w:val="000000"/>
          <w:sz w:val="26"/>
          <w:szCs w:val="26"/>
        </w:rPr>
        <w:t>(</w:t>
      </w:r>
      <w:r w:rsidRPr="00C216C7">
        <w:rPr>
          <w:rFonts w:eastAsia="標楷體"/>
          <w:color w:val="000000"/>
          <w:sz w:val="26"/>
          <w:szCs w:val="26"/>
        </w:rPr>
        <w:t>詳如附件</w:t>
      </w:r>
      <w:r w:rsidR="0064495B" w:rsidRPr="00C216C7">
        <w:rPr>
          <w:rFonts w:eastAsia="標楷體"/>
          <w:color w:val="000000"/>
          <w:sz w:val="26"/>
          <w:szCs w:val="26"/>
        </w:rPr>
        <w:t>B</w:t>
      </w:r>
      <w:r w:rsidRPr="00C216C7">
        <w:rPr>
          <w:rFonts w:eastAsia="標楷體"/>
          <w:color w:val="000000"/>
          <w:sz w:val="26"/>
          <w:szCs w:val="26"/>
        </w:rPr>
        <w:t>)</w:t>
      </w:r>
      <w:r w:rsidRPr="00C216C7">
        <w:rPr>
          <w:rFonts w:eastAsia="標楷體"/>
          <w:color w:val="000000"/>
          <w:sz w:val="26"/>
          <w:szCs w:val="26"/>
        </w:rPr>
        <w:t>具文檢送甲方。</w:t>
      </w:r>
    </w:p>
    <w:p w14:paraId="5239943C" w14:textId="77777777" w:rsidR="0064495B" w:rsidRPr="00C216C7" w:rsidRDefault="0064495B" w:rsidP="0064495B">
      <w:pPr>
        <w:spacing w:line="320" w:lineRule="exact"/>
        <w:rPr>
          <w:rFonts w:eastAsia="標楷體"/>
          <w:sz w:val="26"/>
          <w:szCs w:val="26"/>
        </w:rPr>
      </w:pPr>
    </w:p>
    <w:p w14:paraId="27FDE525" w14:textId="4F4733BE" w:rsidR="0064495B" w:rsidRPr="00C216C7" w:rsidRDefault="0064495B" w:rsidP="0064495B">
      <w:pPr>
        <w:spacing w:line="320" w:lineRule="exact"/>
        <w:rPr>
          <w:rFonts w:eastAsia="標楷體"/>
          <w:sz w:val="26"/>
          <w:szCs w:val="26"/>
        </w:rPr>
      </w:pPr>
      <w:r w:rsidRPr="00C216C7">
        <w:rPr>
          <w:rFonts w:eastAsia="標楷體"/>
          <w:sz w:val="26"/>
          <w:szCs w:val="26"/>
        </w:rPr>
        <w:t>第八條：合意終止</w:t>
      </w:r>
    </w:p>
    <w:p w14:paraId="524C86EC" w14:textId="77777777" w:rsidR="0064495B" w:rsidRPr="00C216C7" w:rsidRDefault="0064495B" w:rsidP="0064495B">
      <w:pPr>
        <w:spacing w:line="320" w:lineRule="exact"/>
        <w:ind w:leftChars="200" w:left="480"/>
        <w:rPr>
          <w:rFonts w:eastAsia="標楷體"/>
          <w:color w:val="000000"/>
          <w:sz w:val="26"/>
          <w:szCs w:val="26"/>
        </w:rPr>
      </w:pPr>
      <w:r w:rsidRPr="00C216C7">
        <w:rPr>
          <w:rFonts w:eastAsia="標楷體"/>
          <w:color w:val="000000"/>
          <w:sz w:val="26"/>
          <w:szCs w:val="26"/>
        </w:rPr>
        <w:t>除另有約定外，任一方得隨時終止本契約，惟於此情況下，應於三十日前以書面具名理由通知另一方終止契約。</w:t>
      </w:r>
    </w:p>
    <w:p w14:paraId="6881D90B" w14:textId="77777777" w:rsidR="002B2BCF" w:rsidRPr="00C216C7" w:rsidRDefault="002B2BCF" w:rsidP="002B2BCF">
      <w:pPr>
        <w:adjustRightInd w:val="0"/>
        <w:snapToGrid w:val="0"/>
        <w:ind w:left="240"/>
        <w:rPr>
          <w:rFonts w:eastAsia="標楷體"/>
          <w:sz w:val="26"/>
          <w:szCs w:val="26"/>
        </w:rPr>
      </w:pPr>
    </w:p>
    <w:p w14:paraId="14DA34F9" w14:textId="20FCDBAD" w:rsidR="00682428" w:rsidRPr="00C216C7" w:rsidRDefault="002B2BCF" w:rsidP="002B2BCF">
      <w:pPr>
        <w:rPr>
          <w:rFonts w:eastAsia="標楷體"/>
          <w:color w:val="000000"/>
          <w:sz w:val="26"/>
          <w:szCs w:val="26"/>
        </w:rPr>
      </w:pPr>
      <w:r w:rsidRPr="00C216C7">
        <w:rPr>
          <w:rFonts w:eastAsia="標楷體"/>
          <w:sz w:val="26"/>
          <w:szCs w:val="26"/>
        </w:rPr>
        <w:t>第</w:t>
      </w:r>
      <w:r w:rsidR="0064495B" w:rsidRPr="00C216C7">
        <w:rPr>
          <w:rFonts w:eastAsia="標楷體"/>
          <w:sz w:val="26"/>
          <w:szCs w:val="26"/>
        </w:rPr>
        <w:t>九</w:t>
      </w:r>
      <w:r w:rsidRPr="00C216C7">
        <w:rPr>
          <w:rFonts w:eastAsia="標楷體"/>
          <w:sz w:val="26"/>
          <w:szCs w:val="26"/>
        </w:rPr>
        <w:t>條：</w:t>
      </w:r>
      <w:r w:rsidR="00682428" w:rsidRPr="00C216C7">
        <w:rPr>
          <w:rFonts w:eastAsia="標楷體"/>
          <w:color w:val="000000"/>
          <w:sz w:val="26"/>
          <w:szCs w:val="26"/>
        </w:rPr>
        <w:t>契約效力</w:t>
      </w:r>
    </w:p>
    <w:p w14:paraId="122EF32D" w14:textId="77777777" w:rsidR="00682428" w:rsidRPr="00C216C7" w:rsidRDefault="00682428" w:rsidP="002B2BCF">
      <w:pPr>
        <w:pStyle w:val="a3"/>
        <w:numPr>
          <w:ilvl w:val="0"/>
          <w:numId w:val="6"/>
        </w:numPr>
        <w:ind w:leftChars="0"/>
        <w:jc w:val="both"/>
        <w:rPr>
          <w:rFonts w:eastAsia="標楷體"/>
          <w:sz w:val="26"/>
          <w:szCs w:val="26"/>
        </w:rPr>
      </w:pPr>
      <w:r w:rsidRPr="00C216C7">
        <w:rPr>
          <w:rFonts w:eastAsia="標楷體"/>
          <w:sz w:val="26"/>
          <w:szCs w:val="26"/>
        </w:rPr>
        <w:t>本契約自雙方代表人簽署後生效，計</w:t>
      </w:r>
      <w:proofErr w:type="gramStart"/>
      <w:r w:rsidRPr="00C216C7">
        <w:rPr>
          <w:rFonts w:eastAsia="標楷體"/>
          <w:sz w:val="26"/>
          <w:szCs w:val="26"/>
        </w:rPr>
        <w:t>正本貳份</w:t>
      </w:r>
      <w:proofErr w:type="gramEnd"/>
      <w:r w:rsidRPr="00C216C7">
        <w:rPr>
          <w:rFonts w:eastAsia="標楷體"/>
          <w:sz w:val="26"/>
          <w:szCs w:val="26"/>
        </w:rPr>
        <w:t>、</w:t>
      </w:r>
      <w:proofErr w:type="gramStart"/>
      <w:r w:rsidRPr="00C216C7">
        <w:rPr>
          <w:rFonts w:eastAsia="標楷體"/>
          <w:sz w:val="26"/>
          <w:szCs w:val="26"/>
        </w:rPr>
        <w:t>副本貳</w:t>
      </w:r>
      <w:proofErr w:type="gramEnd"/>
      <w:r w:rsidRPr="00C216C7">
        <w:rPr>
          <w:rFonts w:eastAsia="標楷體"/>
          <w:sz w:val="26"/>
          <w:szCs w:val="26"/>
        </w:rPr>
        <w:t>份，由雙方</w:t>
      </w:r>
      <w:proofErr w:type="gramStart"/>
      <w:r w:rsidRPr="00C216C7">
        <w:rPr>
          <w:rFonts w:eastAsia="標楷體"/>
          <w:sz w:val="26"/>
          <w:szCs w:val="26"/>
        </w:rPr>
        <w:t>各執</w:t>
      </w:r>
      <w:proofErr w:type="gramEnd"/>
      <w:r w:rsidRPr="00C216C7">
        <w:rPr>
          <w:rFonts w:eastAsia="標楷體"/>
          <w:sz w:val="26"/>
          <w:szCs w:val="26"/>
        </w:rPr>
        <w:t>正、副本乙份為憑。</w:t>
      </w:r>
    </w:p>
    <w:p w14:paraId="2E33BA19" w14:textId="77777777" w:rsidR="00682428" w:rsidRPr="00C216C7" w:rsidRDefault="00682428" w:rsidP="002B2BCF">
      <w:pPr>
        <w:pStyle w:val="a3"/>
        <w:numPr>
          <w:ilvl w:val="0"/>
          <w:numId w:val="6"/>
        </w:numPr>
        <w:ind w:leftChars="0"/>
        <w:jc w:val="both"/>
        <w:rPr>
          <w:rFonts w:eastAsia="標楷體"/>
          <w:sz w:val="26"/>
          <w:szCs w:val="26"/>
        </w:rPr>
      </w:pPr>
      <w:r w:rsidRPr="00C216C7">
        <w:rPr>
          <w:rFonts w:eastAsia="標楷體"/>
          <w:sz w:val="26"/>
          <w:szCs w:val="26"/>
        </w:rPr>
        <w:t>本契約中指明適用之各法令及相關法規，於簽約日後若有修正或變更者，雙方同意自各該新法令及相關法規生效之日起，應依其最新修正或變更內容辦理。但各該新法令及相關法規中另有規定者，從其規定。</w:t>
      </w:r>
    </w:p>
    <w:p w14:paraId="11772621"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立契約人：</w:t>
      </w:r>
    </w:p>
    <w:p w14:paraId="22FE79AF"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 xml:space="preserve">  </w:t>
      </w:r>
      <w:r w:rsidRPr="00C216C7">
        <w:rPr>
          <w:rFonts w:eastAsia="標楷體"/>
          <w:color w:val="000000"/>
          <w:sz w:val="26"/>
          <w:szCs w:val="26"/>
        </w:rPr>
        <w:t xml:space="preserve">　</w:t>
      </w:r>
      <w:r w:rsidRPr="00C216C7">
        <w:rPr>
          <w:rFonts w:eastAsia="標楷體"/>
          <w:color w:val="000000"/>
          <w:sz w:val="26"/>
          <w:szCs w:val="26"/>
        </w:rPr>
        <w:tab/>
      </w:r>
      <w:r w:rsidRPr="00C216C7">
        <w:rPr>
          <w:rFonts w:eastAsia="標楷體"/>
          <w:color w:val="000000"/>
          <w:sz w:val="26"/>
          <w:szCs w:val="26"/>
        </w:rPr>
        <w:tab/>
      </w:r>
      <w:r w:rsidRPr="00C216C7">
        <w:rPr>
          <w:rFonts w:eastAsia="標楷體"/>
          <w:color w:val="000000"/>
          <w:sz w:val="26"/>
          <w:szCs w:val="26"/>
        </w:rPr>
        <w:t>甲　方：交通部運輸研究所</w:t>
      </w:r>
    </w:p>
    <w:p w14:paraId="178F032C"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 xml:space="preserve">           </w:t>
      </w:r>
      <w:r w:rsidRPr="00C216C7">
        <w:rPr>
          <w:rFonts w:eastAsia="標楷體"/>
          <w:color w:val="000000"/>
          <w:sz w:val="26"/>
          <w:szCs w:val="26"/>
        </w:rPr>
        <w:t>代表人：</w:t>
      </w:r>
      <w:r w:rsidR="00893B7A" w:rsidRPr="00C216C7">
        <w:rPr>
          <w:rFonts w:eastAsia="標楷體"/>
          <w:color w:val="000000"/>
          <w:sz w:val="26"/>
          <w:szCs w:val="26"/>
        </w:rPr>
        <w:t>林繼國</w:t>
      </w:r>
    </w:p>
    <w:p w14:paraId="6479653B"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 xml:space="preserve">           </w:t>
      </w:r>
      <w:r w:rsidRPr="00C216C7">
        <w:rPr>
          <w:rFonts w:eastAsia="標楷體"/>
          <w:color w:val="000000"/>
          <w:sz w:val="26"/>
          <w:szCs w:val="26"/>
        </w:rPr>
        <w:t>職</w:t>
      </w:r>
      <w:r w:rsidRPr="00C216C7">
        <w:rPr>
          <w:rFonts w:eastAsia="標楷體"/>
          <w:color w:val="000000"/>
          <w:sz w:val="26"/>
          <w:szCs w:val="26"/>
        </w:rPr>
        <w:t xml:space="preserve">  </w:t>
      </w:r>
      <w:r w:rsidRPr="00C216C7">
        <w:rPr>
          <w:rFonts w:eastAsia="標楷體"/>
          <w:color w:val="000000"/>
          <w:sz w:val="26"/>
          <w:szCs w:val="26"/>
        </w:rPr>
        <w:t>稱：所</w:t>
      </w:r>
      <w:r w:rsidRPr="00C216C7">
        <w:rPr>
          <w:rFonts w:eastAsia="標楷體"/>
          <w:color w:val="000000"/>
          <w:sz w:val="26"/>
          <w:szCs w:val="26"/>
        </w:rPr>
        <w:t xml:space="preserve">  </w:t>
      </w:r>
      <w:r w:rsidRPr="00C216C7">
        <w:rPr>
          <w:rFonts w:eastAsia="標楷體"/>
          <w:color w:val="000000"/>
          <w:sz w:val="26"/>
          <w:szCs w:val="26"/>
        </w:rPr>
        <w:t>長</w:t>
      </w:r>
    </w:p>
    <w:p w14:paraId="202D75C2"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 xml:space="preserve">           </w:t>
      </w:r>
      <w:r w:rsidRPr="00C216C7">
        <w:rPr>
          <w:rFonts w:eastAsia="標楷體"/>
          <w:color w:val="000000"/>
          <w:sz w:val="26"/>
          <w:szCs w:val="26"/>
        </w:rPr>
        <w:t>地</w:t>
      </w:r>
      <w:r w:rsidRPr="00C216C7">
        <w:rPr>
          <w:rFonts w:eastAsia="標楷體"/>
          <w:color w:val="000000"/>
          <w:sz w:val="26"/>
          <w:szCs w:val="26"/>
        </w:rPr>
        <w:t xml:space="preserve">  </w:t>
      </w:r>
      <w:r w:rsidRPr="00C216C7">
        <w:rPr>
          <w:rFonts w:eastAsia="標楷體"/>
          <w:color w:val="000000"/>
          <w:sz w:val="26"/>
          <w:szCs w:val="26"/>
        </w:rPr>
        <w:t>址：</w:t>
      </w:r>
      <w:r w:rsidRPr="00C216C7">
        <w:rPr>
          <w:rFonts w:eastAsia="標楷體"/>
          <w:color w:val="000000"/>
          <w:sz w:val="26"/>
          <w:szCs w:val="26"/>
        </w:rPr>
        <w:t>10548</w:t>
      </w:r>
      <w:r w:rsidRPr="00C216C7">
        <w:rPr>
          <w:rFonts w:eastAsia="標楷體"/>
          <w:color w:val="000000"/>
          <w:sz w:val="26"/>
          <w:szCs w:val="26"/>
        </w:rPr>
        <w:t>臺北市敦化北路</w:t>
      </w:r>
      <w:r w:rsidRPr="00C216C7">
        <w:rPr>
          <w:rFonts w:eastAsia="標楷體"/>
          <w:color w:val="000000"/>
          <w:sz w:val="26"/>
          <w:szCs w:val="26"/>
        </w:rPr>
        <w:t>240</w:t>
      </w:r>
      <w:r w:rsidRPr="00C216C7">
        <w:rPr>
          <w:rFonts w:eastAsia="標楷體"/>
          <w:color w:val="000000"/>
          <w:sz w:val="26"/>
          <w:szCs w:val="26"/>
        </w:rPr>
        <w:t>號</w:t>
      </w:r>
    </w:p>
    <w:p w14:paraId="0B0B477B"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 xml:space="preserve">           </w:t>
      </w:r>
    </w:p>
    <w:p w14:paraId="4AC1EF68"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 xml:space="preserve">           </w:t>
      </w:r>
      <w:r w:rsidRPr="00C216C7">
        <w:rPr>
          <w:rFonts w:eastAsia="標楷體"/>
          <w:color w:val="000000"/>
          <w:sz w:val="26"/>
          <w:szCs w:val="26"/>
        </w:rPr>
        <w:t>乙　方：</w:t>
      </w:r>
      <w:r w:rsidR="003A0EF1" w:rsidRPr="00C216C7">
        <w:rPr>
          <w:rFonts w:eastAsia="標楷體"/>
          <w:color w:val="000000"/>
          <w:sz w:val="26"/>
          <w:szCs w:val="26"/>
        </w:rPr>
        <w:t xml:space="preserve"> </w:t>
      </w:r>
    </w:p>
    <w:p w14:paraId="0D0A4BB1"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 xml:space="preserve">           </w:t>
      </w:r>
      <w:r w:rsidRPr="00C216C7">
        <w:rPr>
          <w:rFonts w:eastAsia="標楷體"/>
          <w:color w:val="000000"/>
          <w:sz w:val="26"/>
          <w:szCs w:val="26"/>
        </w:rPr>
        <w:t>代表人：</w:t>
      </w:r>
    </w:p>
    <w:p w14:paraId="5F066FC9"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 xml:space="preserve">           </w:t>
      </w:r>
      <w:r w:rsidRPr="00C216C7">
        <w:rPr>
          <w:rFonts w:eastAsia="標楷體"/>
          <w:color w:val="000000"/>
          <w:sz w:val="26"/>
          <w:szCs w:val="26"/>
        </w:rPr>
        <w:t>職</w:t>
      </w:r>
      <w:r w:rsidRPr="00C216C7">
        <w:rPr>
          <w:rFonts w:eastAsia="標楷體"/>
          <w:color w:val="000000"/>
          <w:sz w:val="26"/>
          <w:szCs w:val="26"/>
        </w:rPr>
        <w:t xml:space="preserve">  </w:t>
      </w:r>
      <w:r w:rsidRPr="00C216C7">
        <w:rPr>
          <w:rFonts w:eastAsia="標楷體"/>
          <w:color w:val="000000"/>
          <w:sz w:val="26"/>
          <w:szCs w:val="26"/>
        </w:rPr>
        <w:t>稱：</w:t>
      </w:r>
      <w:r w:rsidR="00FF31BF" w:rsidRPr="00C216C7">
        <w:rPr>
          <w:rFonts w:eastAsia="標楷體"/>
          <w:color w:val="000000"/>
          <w:sz w:val="26"/>
          <w:szCs w:val="26"/>
        </w:rPr>
        <w:t xml:space="preserve"> </w:t>
      </w:r>
    </w:p>
    <w:p w14:paraId="14FB4B7D" w14:textId="77777777" w:rsidR="00682428" w:rsidRPr="00C216C7" w:rsidRDefault="00682428" w:rsidP="00682428">
      <w:pPr>
        <w:pStyle w:val="a3"/>
        <w:spacing w:line="500" w:lineRule="atLeast"/>
        <w:ind w:leftChars="0"/>
        <w:rPr>
          <w:rFonts w:eastAsia="標楷體"/>
          <w:color w:val="000000"/>
          <w:sz w:val="26"/>
          <w:szCs w:val="26"/>
        </w:rPr>
      </w:pPr>
      <w:r w:rsidRPr="00C216C7">
        <w:rPr>
          <w:rFonts w:eastAsia="標楷體"/>
          <w:color w:val="000000"/>
          <w:sz w:val="26"/>
          <w:szCs w:val="26"/>
        </w:rPr>
        <w:t xml:space="preserve">           </w:t>
      </w:r>
      <w:r w:rsidRPr="00C216C7">
        <w:rPr>
          <w:rFonts w:eastAsia="標楷體"/>
          <w:color w:val="000000"/>
          <w:sz w:val="26"/>
          <w:szCs w:val="26"/>
        </w:rPr>
        <w:t>地</w:t>
      </w:r>
      <w:r w:rsidRPr="00C216C7">
        <w:rPr>
          <w:rFonts w:eastAsia="標楷體"/>
          <w:color w:val="000000"/>
          <w:sz w:val="26"/>
          <w:szCs w:val="26"/>
        </w:rPr>
        <w:t xml:space="preserve">  </w:t>
      </w:r>
      <w:r w:rsidR="003A0EF1" w:rsidRPr="00C216C7">
        <w:rPr>
          <w:rFonts w:eastAsia="標楷體"/>
          <w:color w:val="000000"/>
          <w:sz w:val="26"/>
          <w:szCs w:val="26"/>
        </w:rPr>
        <w:t>址：</w:t>
      </w:r>
      <w:r w:rsidR="00FF31BF" w:rsidRPr="00C216C7">
        <w:rPr>
          <w:rFonts w:eastAsia="標楷體"/>
          <w:color w:val="000000"/>
          <w:sz w:val="26"/>
          <w:szCs w:val="26"/>
        </w:rPr>
        <w:t xml:space="preserve"> </w:t>
      </w:r>
    </w:p>
    <w:p w14:paraId="078BA93E" w14:textId="77777777" w:rsidR="00682428" w:rsidRPr="00C216C7" w:rsidRDefault="00682428" w:rsidP="00D53494">
      <w:pPr>
        <w:pStyle w:val="a3"/>
        <w:spacing w:line="500" w:lineRule="atLeast"/>
        <w:ind w:leftChars="0"/>
        <w:jc w:val="distribute"/>
        <w:rPr>
          <w:rFonts w:eastAsia="標楷體"/>
          <w:color w:val="000000"/>
          <w:sz w:val="26"/>
          <w:szCs w:val="26"/>
        </w:rPr>
      </w:pPr>
      <w:r w:rsidRPr="00C216C7">
        <w:rPr>
          <w:rFonts w:eastAsia="標楷體"/>
          <w:color w:val="000000"/>
          <w:sz w:val="26"/>
          <w:szCs w:val="26"/>
        </w:rPr>
        <w:t>中　　華　　民　　國</w:t>
      </w:r>
      <w:r w:rsidR="00C62A3C" w:rsidRPr="00C216C7">
        <w:rPr>
          <w:rFonts w:eastAsia="標楷體"/>
          <w:color w:val="000000"/>
          <w:sz w:val="26"/>
          <w:szCs w:val="26"/>
        </w:rPr>
        <w:t xml:space="preserve">  </w:t>
      </w:r>
      <w:r w:rsidRPr="00C216C7">
        <w:rPr>
          <w:rFonts w:eastAsia="標楷體"/>
          <w:color w:val="000000"/>
          <w:sz w:val="26"/>
          <w:szCs w:val="26"/>
        </w:rPr>
        <w:t xml:space="preserve">年　</w:t>
      </w:r>
      <w:r w:rsidR="00C62A3C" w:rsidRPr="00C216C7">
        <w:rPr>
          <w:rFonts w:eastAsia="標楷體"/>
          <w:color w:val="000000"/>
          <w:sz w:val="26"/>
          <w:szCs w:val="26"/>
        </w:rPr>
        <w:t xml:space="preserve"> </w:t>
      </w:r>
      <w:r w:rsidR="00FF31BF" w:rsidRPr="00C216C7">
        <w:rPr>
          <w:rFonts w:eastAsia="標楷體"/>
          <w:color w:val="000000"/>
          <w:sz w:val="26"/>
          <w:szCs w:val="26"/>
        </w:rPr>
        <w:t xml:space="preserve"> </w:t>
      </w:r>
      <w:r w:rsidRPr="00C216C7">
        <w:rPr>
          <w:rFonts w:eastAsia="標楷體"/>
          <w:color w:val="000000"/>
          <w:sz w:val="26"/>
          <w:szCs w:val="26"/>
        </w:rPr>
        <w:t xml:space="preserve">月　</w:t>
      </w:r>
      <w:r w:rsidR="00FF31BF" w:rsidRPr="00C216C7">
        <w:rPr>
          <w:rFonts w:eastAsia="標楷體"/>
          <w:color w:val="000000"/>
          <w:sz w:val="26"/>
          <w:szCs w:val="26"/>
        </w:rPr>
        <w:t xml:space="preserve"> </w:t>
      </w:r>
      <w:r w:rsidRPr="00C216C7">
        <w:rPr>
          <w:rFonts w:eastAsia="標楷體"/>
          <w:color w:val="000000"/>
          <w:sz w:val="26"/>
          <w:szCs w:val="26"/>
        </w:rPr>
        <w:t>日</w:t>
      </w:r>
    </w:p>
    <w:p w14:paraId="13E87728" w14:textId="25C630D2" w:rsidR="00682428" w:rsidRPr="00C216C7" w:rsidRDefault="00682428" w:rsidP="00DA4F97">
      <w:pPr>
        <w:rPr>
          <w:rFonts w:eastAsia="標楷體"/>
          <w:b/>
          <w:color w:val="000000"/>
          <w:sz w:val="28"/>
          <w:szCs w:val="28"/>
        </w:rPr>
      </w:pPr>
      <w:r w:rsidRPr="00C216C7">
        <w:rPr>
          <w:rFonts w:eastAsia="標楷體"/>
          <w:b/>
          <w:color w:val="000000"/>
          <w:sz w:val="28"/>
          <w:szCs w:val="28"/>
        </w:rPr>
        <w:lastRenderedPageBreak/>
        <w:t>附件</w:t>
      </w:r>
      <w:r w:rsidR="0064495B" w:rsidRPr="00C216C7">
        <w:rPr>
          <w:rFonts w:eastAsia="標楷體"/>
          <w:b/>
          <w:color w:val="000000"/>
          <w:sz w:val="28"/>
          <w:szCs w:val="28"/>
        </w:rPr>
        <w:t>A</w:t>
      </w:r>
    </w:p>
    <w:p w14:paraId="583005E2" w14:textId="77777777" w:rsidR="002431C6" w:rsidRPr="00C216C7" w:rsidRDefault="00682428" w:rsidP="00682428">
      <w:pPr>
        <w:jc w:val="center"/>
        <w:rPr>
          <w:rFonts w:eastAsia="標楷體"/>
          <w:sz w:val="28"/>
          <w:szCs w:val="28"/>
        </w:rPr>
      </w:pPr>
      <w:r w:rsidRPr="00C216C7">
        <w:rPr>
          <w:rFonts w:eastAsia="標楷體"/>
          <w:sz w:val="28"/>
          <w:szCs w:val="28"/>
        </w:rPr>
        <w:t>「</w:t>
      </w:r>
      <w:r w:rsidR="00C86E88" w:rsidRPr="00C216C7">
        <w:rPr>
          <w:rFonts w:eastAsia="標楷體"/>
          <w:sz w:val="28"/>
          <w:szCs w:val="28"/>
        </w:rPr>
        <w:t>國際機場運作模擬分析軟體系統規劃與建置</w:t>
      </w:r>
      <w:r w:rsidRPr="00C216C7">
        <w:rPr>
          <w:rFonts w:eastAsia="標楷體"/>
          <w:sz w:val="28"/>
          <w:szCs w:val="28"/>
        </w:rPr>
        <w:t>」</w:t>
      </w:r>
    </w:p>
    <w:p w14:paraId="455E8C76" w14:textId="77777777" w:rsidR="00682428" w:rsidRPr="00C216C7" w:rsidRDefault="00724453" w:rsidP="00682428">
      <w:pPr>
        <w:jc w:val="center"/>
        <w:rPr>
          <w:rFonts w:eastAsia="標楷體"/>
          <w:color w:val="000000"/>
          <w:sz w:val="28"/>
          <w:szCs w:val="28"/>
        </w:rPr>
      </w:pPr>
      <w:r w:rsidRPr="00C216C7">
        <w:rPr>
          <w:rFonts w:eastAsia="標楷體"/>
          <w:sz w:val="28"/>
          <w:szCs w:val="28"/>
        </w:rPr>
        <w:t>計畫研發成果</w:t>
      </w:r>
      <w:r w:rsidR="00682428" w:rsidRPr="00C216C7">
        <w:rPr>
          <w:rFonts w:eastAsia="標楷體"/>
          <w:sz w:val="28"/>
          <w:szCs w:val="28"/>
        </w:rPr>
        <w:t>授權標的明細</w:t>
      </w:r>
    </w:p>
    <w:tbl>
      <w:tblPr>
        <w:tblW w:w="9498" w:type="dxa"/>
        <w:tblInd w:w="-601" w:type="dxa"/>
        <w:tblCellMar>
          <w:left w:w="0" w:type="dxa"/>
          <w:right w:w="0" w:type="dxa"/>
        </w:tblCellMar>
        <w:tblLook w:val="0000" w:firstRow="0" w:lastRow="0" w:firstColumn="0" w:lastColumn="0" w:noHBand="0" w:noVBand="0"/>
      </w:tblPr>
      <w:tblGrid>
        <w:gridCol w:w="2269"/>
        <w:gridCol w:w="4394"/>
        <w:gridCol w:w="2835"/>
      </w:tblGrid>
      <w:tr w:rsidR="00682428" w:rsidRPr="00C216C7" w14:paraId="31C29CCC" w14:textId="77777777" w:rsidTr="00FF31BF">
        <w:tc>
          <w:tcPr>
            <w:tcW w:w="22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3F7125" w14:textId="77777777" w:rsidR="00682428" w:rsidRPr="00C216C7" w:rsidRDefault="00FF31BF" w:rsidP="00FF31BF">
            <w:pPr>
              <w:widowControl/>
              <w:jc w:val="center"/>
              <w:rPr>
                <w:rFonts w:eastAsia="標楷體"/>
                <w:color w:val="000000"/>
                <w:kern w:val="0"/>
                <w:sz w:val="26"/>
                <w:szCs w:val="26"/>
              </w:rPr>
            </w:pPr>
            <w:r w:rsidRPr="00C216C7">
              <w:rPr>
                <w:rFonts w:eastAsia="標楷體"/>
                <w:color w:val="000000"/>
                <w:kern w:val="0"/>
                <w:sz w:val="28"/>
                <w:szCs w:val="28"/>
              </w:rPr>
              <w:t>系統</w:t>
            </w:r>
            <w:r w:rsidRPr="00C216C7">
              <w:rPr>
                <w:rFonts w:eastAsia="標楷體"/>
                <w:color w:val="000000"/>
                <w:kern w:val="0"/>
                <w:sz w:val="28"/>
                <w:szCs w:val="28"/>
              </w:rPr>
              <w:t>(</w:t>
            </w:r>
            <w:r w:rsidRPr="00C216C7">
              <w:rPr>
                <w:rFonts w:eastAsia="標楷體"/>
                <w:color w:val="000000"/>
                <w:kern w:val="0"/>
                <w:sz w:val="28"/>
                <w:szCs w:val="28"/>
              </w:rPr>
              <w:t>軟體</w:t>
            </w:r>
            <w:r w:rsidRPr="00C216C7">
              <w:rPr>
                <w:rFonts w:eastAsia="標楷體"/>
                <w:color w:val="000000"/>
                <w:kern w:val="0"/>
                <w:sz w:val="28"/>
                <w:szCs w:val="28"/>
              </w:rPr>
              <w:t>)</w:t>
            </w:r>
            <w:r w:rsidRPr="00C216C7">
              <w:rPr>
                <w:rFonts w:eastAsia="標楷體"/>
                <w:color w:val="000000"/>
                <w:kern w:val="0"/>
                <w:sz w:val="28"/>
                <w:szCs w:val="28"/>
              </w:rPr>
              <w:t>名稱</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E46FF5" w14:textId="77777777" w:rsidR="00682428" w:rsidRPr="00C216C7" w:rsidRDefault="00FF31BF" w:rsidP="00FF31BF">
            <w:pPr>
              <w:widowControl/>
              <w:jc w:val="center"/>
              <w:rPr>
                <w:rFonts w:eastAsia="標楷體"/>
                <w:color w:val="000000"/>
                <w:kern w:val="0"/>
                <w:sz w:val="26"/>
                <w:szCs w:val="26"/>
              </w:rPr>
            </w:pPr>
            <w:r w:rsidRPr="00C216C7">
              <w:rPr>
                <w:rFonts w:eastAsia="標楷體"/>
                <w:color w:val="000000"/>
                <w:kern w:val="0"/>
                <w:sz w:val="26"/>
                <w:szCs w:val="26"/>
              </w:rPr>
              <w:t>技術內容</w:t>
            </w:r>
            <w:r w:rsidR="00682428" w:rsidRPr="00C216C7">
              <w:rPr>
                <w:rFonts w:eastAsia="標楷體"/>
                <w:color w:val="000000"/>
                <w:kern w:val="0"/>
                <w:sz w:val="26"/>
                <w:szCs w:val="26"/>
              </w:rPr>
              <w:t>摘要</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A7E9D6" w14:textId="77777777" w:rsidR="00682428" w:rsidRPr="00C216C7" w:rsidRDefault="00E45C55" w:rsidP="00FF31BF">
            <w:pPr>
              <w:widowControl/>
              <w:jc w:val="center"/>
              <w:rPr>
                <w:rFonts w:eastAsia="標楷體"/>
                <w:color w:val="000000"/>
                <w:kern w:val="0"/>
                <w:sz w:val="26"/>
                <w:szCs w:val="26"/>
              </w:rPr>
            </w:pPr>
            <w:r w:rsidRPr="00C216C7">
              <w:rPr>
                <w:rFonts w:eastAsia="標楷體"/>
                <w:color w:val="000000"/>
                <w:kern w:val="0"/>
                <w:sz w:val="26"/>
                <w:szCs w:val="26"/>
              </w:rPr>
              <w:t>授權</w:t>
            </w:r>
            <w:r w:rsidR="00682428" w:rsidRPr="00C216C7">
              <w:rPr>
                <w:rFonts w:eastAsia="標楷體"/>
                <w:color w:val="000000"/>
                <w:kern w:val="0"/>
                <w:sz w:val="26"/>
                <w:szCs w:val="26"/>
              </w:rPr>
              <w:t>方式</w:t>
            </w:r>
          </w:p>
        </w:tc>
      </w:tr>
      <w:tr w:rsidR="00682428" w:rsidRPr="00C216C7" w14:paraId="15E16C7E" w14:textId="77777777" w:rsidTr="00FF31BF">
        <w:trPr>
          <w:trHeight w:val="2520"/>
        </w:trPr>
        <w:tc>
          <w:tcPr>
            <w:tcW w:w="226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20600B9" w14:textId="77777777" w:rsidR="00682428" w:rsidRPr="00C216C7" w:rsidRDefault="00C86E88" w:rsidP="00C86E88">
            <w:pPr>
              <w:jc w:val="both"/>
              <w:rPr>
                <w:rFonts w:eastAsia="標楷體"/>
                <w:color w:val="FF0000"/>
                <w:kern w:val="0"/>
                <w:sz w:val="26"/>
                <w:szCs w:val="26"/>
              </w:rPr>
            </w:pPr>
            <w:proofErr w:type="gramStart"/>
            <w:r w:rsidRPr="00C216C7">
              <w:rPr>
                <w:rFonts w:eastAsia="標楷體"/>
                <w:kern w:val="0"/>
                <w:sz w:val="26"/>
                <w:szCs w:val="26"/>
              </w:rPr>
              <w:t>機場空側模擬</w:t>
            </w:r>
            <w:proofErr w:type="gramEnd"/>
            <w:r w:rsidRPr="00C216C7">
              <w:rPr>
                <w:rFonts w:eastAsia="標楷體"/>
                <w:kern w:val="0"/>
                <w:sz w:val="26"/>
                <w:szCs w:val="26"/>
              </w:rPr>
              <w:t>分析系統</w:t>
            </w:r>
          </w:p>
        </w:tc>
        <w:tc>
          <w:tcPr>
            <w:tcW w:w="4394" w:type="dxa"/>
            <w:tcBorders>
              <w:top w:val="nil"/>
              <w:left w:val="nil"/>
              <w:bottom w:val="single" w:sz="4" w:space="0" w:color="auto"/>
              <w:right w:val="single" w:sz="8" w:space="0" w:color="auto"/>
            </w:tcBorders>
            <w:tcMar>
              <w:top w:w="0" w:type="dxa"/>
              <w:left w:w="108" w:type="dxa"/>
              <w:bottom w:w="0" w:type="dxa"/>
              <w:right w:w="108" w:type="dxa"/>
            </w:tcMar>
          </w:tcPr>
          <w:p w14:paraId="0B567F0B" w14:textId="38606691" w:rsidR="00AC0486" w:rsidRPr="00C216C7" w:rsidRDefault="00682428" w:rsidP="00333C67">
            <w:pPr>
              <w:jc w:val="both"/>
              <w:rPr>
                <w:rFonts w:eastAsia="標楷體"/>
                <w:kern w:val="0"/>
                <w:sz w:val="26"/>
                <w:szCs w:val="26"/>
              </w:rPr>
            </w:pPr>
            <w:r w:rsidRPr="00C216C7">
              <w:rPr>
                <w:rFonts w:eastAsia="標楷體"/>
                <w:kern w:val="0"/>
                <w:sz w:val="26"/>
                <w:szCs w:val="26"/>
              </w:rPr>
              <w:t>本</w:t>
            </w:r>
            <w:r w:rsidR="00FF31BF" w:rsidRPr="00C216C7">
              <w:rPr>
                <w:rFonts w:eastAsia="標楷體"/>
                <w:kern w:val="0"/>
                <w:sz w:val="26"/>
                <w:szCs w:val="26"/>
              </w:rPr>
              <w:t>項技術係</w:t>
            </w:r>
            <w:r w:rsidRPr="00C216C7">
              <w:rPr>
                <w:rFonts w:eastAsia="標楷體"/>
                <w:kern w:val="0"/>
                <w:sz w:val="26"/>
                <w:szCs w:val="26"/>
              </w:rPr>
              <w:t>利用</w:t>
            </w:r>
            <w:r w:rsidR="00631736" w:rsidRPr="00C216C7">
              <w:rPr>
                <w:rFonts w:eastAsia="標楷體"/>
                <w:kern w:val="0"/>
                <w:sz w:val="26"/>
                <w:szCs w:val="26"/>
              </w:rPr>
              <w:t>本所</w:t>
            </w:r>
            <w:r w:rsidR="006123BF" w:rsidRPr="00C216C7">
              <w:rPr>
                <w:rFonts w:eastAsia="標楷體"/>
                <w:kern w:val="0"/>
                <w:sz w:val="26"/>
                <w:szCs w:val="26"/>
              </w:rPr>
              <w:t>111</w:t>
            </w:r>
            <w:r w:rsidR="006123BF" w:rsidRPr="00C216C7">
              <w:rPr>
                <w:rFonts w:eastAsia="標楷體"/>
                <w:kern w:val="0"/>
                <w:sz w:val="26"/>
                <w:szCs w:val="26"/>
              </w:rPr>
              <w:t>年研發完成之</w:t>
            </w:r>
            <w:proofErr w:type="gramStart"/>
            <w:r w:rsidR="006123BF" w:rsidRPr="00C216C7">
              <w:rPr>
                <w:rFonts w:eastAsia="標楷體"/>
                <w:kern w:val="0"/>
                <w:sz w:val="26"/>
                <w:szCs w:val="26"/>
              </w:rPr>
              <w:t>機場空側容量</w:t>
            </w:r>
            <w:proofErr w:type="gramEnd"/>
            <w:r w:rsidR="006123BF" w:rsidRPr="00C216C7">
              <w:rPr>
                <w:rFonts w:eastAsia="標楷體"/>
                <w:kern w:val="0"/>
                <w:sz w:val="26"/>
                <w:szCs w:val="26"/>
              </w:rPr>
              <w:t>評析核心技術，進一步研發完成為</w:t>
            </w:r>
            <w:r w:rsidRPr="00C216C7">
              <w:rPr>
                <w:rFonts w:eastAsia="標楷體"/>
                <w:kern w:val="0"/>
                <w:sz w:val="26"/>
                <w:szCs w:val="26"/>
              </w:rPr>
              <w:t>「</w:t>
            </w:r>
            <w:proofErr w:type="gramStart"/>
            <w:r w:rsidR="00333C67" w:rsidRPr="00C216C7">
              <w:rPr>
                <w:rFonts w:eastAsia="標楷體"/>
                <w:kern w:val="0"/>
                <w:sz w:val="26"/>
                <w:szCs w:val="26"/>
              </w:rPr>
              <w:t>機場空側模</w:t>
            </w:r>
            <w:proofErr w:type="gramEnd"/>
            <w:r w:rsidR="00333C67" w:rsidRPr="00C216C7">
              <w:rPr>
                <w:rFonts w:eastAsia="標楷體"/>
                <w:kern w:val="0"/>
                <w:sz w:val="26"/>
                <w:szCs w:val="26"/>
              </w:rPr>
              <w:t>擬分析系統</w:t>
            </w:r>
            <w:r w:rsidRPr="00C216C7">
              <w:rPr>
                <w:rFonts w:eastAsia="標楷體"/>
                <w:kern w:val="0"/>
                <w:sz w:val="26"/>
                <w:szCs w:val="26"/>
              </w:rPr>
              <w:t>」，</w:t>
            </w:r>
            <w:r w:rsidR="006123BF" w:rsidRPr="00C216C7">
              <w:rPr>
                <w:rFonts w:eastAsia="標楷體"/>
                <w:kern w:val="0"/>
                <w:sz w:val="26"/>
                <w:szCs w:val="26"/>
              </w:rPr>
              <w:t>為機場營運決策分析工具，可掌握</w:t>
            </w:r>
            <w:proofErr w:type="gramStart"/>
            <w:r w:rsidR="006123BF" w:rsidRPr="00C216C7">
              <w:rPr>
                <w:rFonts w:eastAsia="標楷體"/>
                <w:kern w:val="0"/>
                <w:sz w:val="26"/>
                <w:szCs w:val="26"/>
              </w:rPr>
              <w:t>機場空側容</w:t>
            </w:r>
            <w:proofErr w:type="gramEnd"/>
            <w:r w:rsidR="006123BF" w:rsidRPr="00C216C7">
              <w:rPr>
                <w:rFonts w:eastAsia="標楷體"/>
                <w:kern w:val="0"/>
                <w:sz w:val="26"/>
                <w:szCs w:val="26"/>
              </w:rPr>
              <w:t>量、評估機場在日常情境及干擾情境下</w:t>
            </w:r>
            <w:proofErr w:type="gramStart"/>
            <w:r w:rsidR="006123BF" w:rsidRPr="00C216C7">
              <w:rPr>
                <w:rFonts w:eastAsia="標楷體"/>
                <w:kern w:val="0"/>
                <w:sz w:val="26"/>
                <w:szCs w:val="26"/>
              </w:rPr>
              <w:t>之空側配</w:t>
            </w:r>
            <w:proofErr w:type="gramEnd"/>
            <w:r w:rsidR="006123BF" w:rsidRPr="00C216C7">
              <w:rPr>
                <w:rFonts w:eastAsia="標楷體"/>
                <w:kern w:val="0"/>
                <w:sz w:val="26"/>
                <w:szCs w:val="26"/>
              </w:rPr>
              <w:t>置方案優劣、釐清不同情境及場面施工所導致之延滯原因，進而節省航空公司經營成本及減少旅客等候時間，以利提升機場營運效能。</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14:paraId="10548791" w14:textId="77777777" w:rsidR="00682428" w:rsidRPr="00C216C7" w:rsidRDefault="00D53494" w:rsidP="00724453">
            <w:pPr>
              <w:jc w:val="both"/>
              <w:rPr>
                <w:rFonts w:eastAsia="標楷體"/>
                <w:color w:val="FF0000"/>
                <w:kern w:val="0"/>
                <w:sz w:val="26"/>
                <w:szCs w:val="26"/>
              </w:rPr>
            </w:pPr>
            <w:r w:rsidRPr="00C216C7">
              <w:rPr>
                <w:rFonts w:eastAsia="標楷體"/>
                <w:kern w:val="0"/>
                <w:sz w:val="26"/>
                <w:szCs w:val="26"/>
              </w:rPr>
              <w:t>提供乙方本系統</w:t>
            </w:r>
            <w:r w:rsidRPr="00C216C7">
              <w:rPr>
                <w:rFonts w:eastAsia="標楷體"/>
                <w:kern w:val="0"/>
                <w:sz w:val="26"/>
                <w:szCs w:val="26"/>
              </w:rPr>
              <w:t>(</w:t>
            </w:r>
            <w:r w:rsidRPr="00C216C7">
              <w:rPr>
                <w:rFonts w:eastAsia="標楷體"/>
                <w:kern w:val="0"/>
                <w:sz w:val="26"/>
                <w:szCs w:val="26"/>
              </w:rPr>
              <w:t>軟體</w:t>
            </w:r>
            <w:r w:rsidRPr="00C216C7">
              <w:rPr>
                <w:rFonts w:eastAsia="標楷體"/>
                <w:kern w:val="0"/>
                <w:sz w:val="26"/>
                <w:szCs w:val="26"/>
              </w:rPr>
              <w:t>)</w:t>
            </w:r>
            <w:r w:rsidRPr="00C216C7">
              <w:rPr>
                <w:rFonts w:eastAsia="標楷體"/>
                <w:kern w:val="0"/>
                <w:sz w:val="26"/>
                <w:szCs w:val="26"/>
              </w:rPr>
              <w:t>模組之原始程式碼</w:t>
            </w:r>
            <w:r w:rsidR="00682428" w:rsidRPr="00C216C7">
              <w:rPr>
                <w:rFonts w:eastAsia="標楷體"/>
                <w:sz w:val="26"/>
                <w:szCs w:val="26"/>
              </w:rPr>
              <w:t>使用</w:t>
            </w:r>
            <w:r w:rsidRPr="00C216C7">
              <w:rPr>
                <w:rFonts w:eastAsia="標楷體"/>
                <w:sz w:val="26"/>
                <w:szCs w:val="26"/>
              </w:rPr>
              <w:t>及改作</w:t>
            </w:r>
            <w:r w:rsidR="00591E04" w:rsidRPr="00C216C7">
              <w:rPr>
                <w:rFonts w:eastAsia="標楷體"/>
                <w:sz w:val="26"/>
                <w:szCs w:val="26"/>
              </w:rPr>
              <w:t>權利</w:t>
            </w:r>
            <w:r w:rsidR="00682428" w:rsidRPr="00C216C7">
              <w:rPr>
                <w:rFonts w:eastAsia="標楷體"/>
                <w:sz w:val="26"/>
                <w:szCs w:val="26"/>
              </w:rPr>
              <w:t>。</w:t>
            </w:r>
          </w:p>
        </w:tc>
      </w:tr>
    </w:tbl>
    <w:p w14:paraId="040BD4B3" w14:textId="77777777" w:rsidR="00DA4F97" w:rsidRPr="00C216C7" w:rsidRDefault="00DA4F97" w:rsidP="00357352">
      <w:pPr>
        <w:pStyle w:val="a3"/>
        <w:spacing w:beforeLines="100" w:before="360" w:after="100" w:afterAutospacing="1"/>
        <w:ind w:leftChars="0" w:left="482"/>
        <w:rPr>
          <w:rFonts w:eastAsia="標楷體"/>
          <w:sz w:val="26"/>
          <w:szCs w:val="26"/>
        </w:rPr>
      </w:pPr>
    </w:p>
    <w:p w14:paraId="54EB8FF9" w14:textId="77777777" w:rsidR="00DA4F97" w:rsidRPr="00C216C7" w:rsidRDefault="00DA4F97">
      <w:pPr>
        <w:widowControl/>
        <w:rPr>
          <w:rFonts w:eastAsia="標楷體"/>
          <w:sz w:val="26"/>
          <w:szCs w:val="26"/>
        </w:rPr>
      </w:pPr>
      <w:r w:rsidRPr="00C216C7">
        <w:rPr>
          <w:rFonts w:eastAsia="標楷體"/>
          <w:sz w:val="26"/>
          <w:szCs w:val="26"/>
        </w:rPr>
        <w:br w:type="page"/>
      </w:r>
    </w:p>
    <w:p w14:paraId="6BFF1F18" w14:textId="77777777" w:rsidR="00DA4F97" w:rsidRPr="00C216C7" w:rsidRDefault="00DA4F97" w:rsidP="00DA4F97">
      <w:pPr>
        <w:spacing w:line="520" w:lineRule="exact"/>
        <w:jc w:val="center"/>
        <w:rPr>
          <w:rFonts w:eastAsia="標楷體"/>
          <w:sz w:val="32"/>
          <w:szCs w:val="32"/>
        </w:rPr>
      </w:pPr>
      <w:r w:rsidRPr="00C216C7">
        <w:rPr>
          <w:rFonts w:eastAsia="標楷體"/>
          <w:noProof/>
          <w:sz w:val="32"/>
          <w:szCs w:val="32"/>
        </w:rPr>
        <w:lastRenderedPageBreak/>
        <mc:AlternateContent>
          <mc:Choice Requires="wps">
            <w:drawing>
              <wp:anchor distT="0" distB="0" distL="114300" distR="114300" simplePos="0" relativeHeight="251659264" behindDoc="0" locked="0" layoutInCell="1" allowOverlap="1" wp14:anchorId="28A7A658" wp14:editId="42A53950">
                <wp:simplePos x="0" y="0"/>
                <wp:positionH relativeFrom="margin">
                  <wp:align>left</wp:align>
                </wp:positionH>
                <wp:positionV relativeFrom="paragraph">
                  <wp:posOffset>-152400</wp:posOffset>
                </wp:positionV>
                <wp:extent cx="868680" cy="487680"/>
                <wp:effectExtent l="0" t="0" r="7620" b="762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487680"/>
                        </a:xfrm>
                        <a:prstGeom prst="rect">
                          <a:avLst/>
                        </a:prstGeom>
                        <a:solidFill>
                          <a:srgbClr val="FFFFFF"/>
                        </a:solidFill>
                        <a:ln w="9525">
                          <a:noFill/>
                          <a:miter lim="800000"/>
                          <a:headEnd/>
                          <a:tailEnd/>
                        </a:ln>
                      </wps:spPr>
                      <wps:txbx>
                        <w:txbxContent>
                          <w:p w14:paraId="40239610" w14:textId="56805363" w:rsidR="00DA4F97" w:rsidRPr="00DA4F97" w:rsidRDefault="00DA4F97" w:rsidP="00DA4F97">
                            <w:pPr>
                              <w:jc w:val="center"/>
                              <w:rPr>
                                <w:rFonts w:ascii="標楷體" w:eastAsia="標楷體" w:hAnsi="標楷體"/>
                                <w:b/>
                                <w:sz w:val="28"/>
                                <w:szCs w:val="28"/>
                              </w:rPr>
                            </w:pPr>
                            <w:r w:rsidRPr="00DA4F97">
                              <w:rPr>
                                <w:rFonts w:ascii="標楷體" w:eastAsia="標楷體" w:hAnsi="標楷體" w:hint="eastAsia"/>
                                <w:b/>
                                <w:sz w:val="28"/>
                                <w:szCs w:val="28"/>
                              </w:rPr>
                              <w:t xml:space="preserve">附件 </w:t>
                            </w:r>
                            <w:r w:rsidR="0064495B">
                              <w:rPr>
                                <w:rFonts w:ascii="標楷體" w:eastAsia="標楷體" w:hAnsi="標楷體" w:hint="eastAsia"/>
                                <w:b/>
                                <w:sz w:val="28"/>
                                <w:szCs w:val="2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8A7A658" id="矩形 2" o:spid="_x0000_s1026" style="position:absolute;left:0;text-align:left;margin-left:0;margin-top:-12pt;width:68.4pt;height:3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" stroked="f">
                <v:textbox>
                  <w:txbxContent>
                    <w:p w14:paraId="40239610" w14:textId="56805363" w:rsidR="00DA4F97" w:rsidRPr="00DA4F97" w:rsidRDefault="00DA4F97" w:rsidP="00DA4F97">
                      <w:pPr>
                        <w:jc w:val="center"/>
                        <w:rPr>
                          <w:rFonts w:ascii="標楷體" w:eastAsia="標楷體" w:hAnsi="標楷體"/>
                          <w:b/>
                          <w:sz w:val="28"/>
                          <w:szCs w:val="28"/>
                        </w:rPr>
                      </w:pPr>
                      <w:r w:rsidRPr="00DA4F97">
                        <w:rPr>
                          <w:rFonts w:ascii="標楷體" w:eastAsia="標楷體" w:hAnsi="標楷體" w:hint="eastAsia"/>
                          <w:b/>
                          <w:sz w:val="28"/>
                          <w:szCs w:val="28"/>
                        </w:rPr>
                        <w:t xml:space="preserve">附件 </w:t>
                      </w:r>
                      <w:r w:rsidR="0064495B">
                        <w:rPr>
                          <w:rFonts w:ascii="標楷體" w:eastAsia="標楷體" w:hAnsi="標楷體" w:hint="eastAsia"/>
                          <w:b/>
                          <w:sz w:val="28"/>
                          <w:szCs w:val="28"/>
                        </w:rPr>
                        <w:t>B</w:t>
                      </w:r>
                    </w:p>
                  </w:txbxContent>
                </v:textbox>
                <w10:wrap anchorx="margin"/>
              </v:rect>
            </w:pict>
          </mc:Fallback>
        </mc:AlternateContent>
      </w:r>
      <w:r w:rsidRPr="00C216C7">
        <w:rPr>
          <w:rFonts w:eastAsia="標楷體"/>
          <w:sz w:val="32"/>
          <w:szCs w:val="32"/>
        </w:rPr>
        <w:t>交通部運輸研究所</w:t>
      </w:r>
    </w:p>
    <w:p w14:paraId="3558BB2E" w14:textId="77777777" w:rsidR="00DA4F97" w:rsidRPr="00C216C7" w:rsidRDefault="00DA4F97" w:rsidP="00DA4F97">
      <w:pPr>
        <w:spacing w:line="520" w:lineRule="exact"/>
        <w:jc w:val="center"/>
        <w:rPr>
          <w:rFonts w:eastAsia="標楷體"/>
          <w:sz w:val="32"/>
          <w:szCs w:val="32"/>
        </w:rPr>
      </w:pPr>
      <w:r w:rsidRPr="00C216C7">
        <w:rPr>
          <w:rFonts w:eastAsia="標楷體"/>
          <w:sz w:val="32"/>
          <w:szCs w:val="32"/>
        </w:rPr>
        <w:t>研發成果應用成效追蹤調查表</w:t>
      </w:r>
    </w:p>
    <w:p w14:paraId="28119713" w14:textId="1003711D" w:rsidR="00DA4F97" w:rsidRPr="00C216C7" w:rsidRDefault="00DA4F97" w:rsidP="00DA4F97">
      <w:pPr>
        <w:spacing w:beforeLines="50" w:before="180" w:line="480" w:lineRule="exact"/>
        <w:ind w:firstLineChars="202" w:firstLine="566"/>
        <w:jc w:val="both"/>
        <w:rPr>
          <w:rFonts w:eastAsia="標楷體"/>
          <w:sz w:val="28"/>
        </w:rPr>
      </w:pPr>
      <w:r w:rsidRPr="00C216C7">
        <w:rPr>
          <w:rFonts w:eastAsia="標楷體"/>
          <w:sz w:val="28"/>
        </w:rPr>
        <w:t>為統計本所研發成果授權貴單位後之應用情形，並作為本所精進相關研究與升級研發成果之參據，請於授權期間每年</w:t>
      </w:r>
      <w:r w:rsidRPr="00C216C7">
        <w:rPr>
          <w:rFonts w:eastAsia="標楷體"/>
          <w:sz w:val="28"/>
        </w:rPr>
        <w:t>12</w:t>
      </w:r>
      <w:r w:rsidRPr="00C216C7">
        <w:rPr>
          <w:rFonts w:eastAsia="標楷體"/>
          <w:sz w:val="28"/>
        </w:rPr>
        <w:t>月</w:t>
      </w:r>
      <w:r w:rsidR="00801FE5">
        <w:rPr>
          <w:rFonts w:eastAsia="標楷體" w:hint="eastAsia"/>
          <w:sz w:val="28"/>
        </w:rPr>
        <w:t>2</w:t>
      </w:r>
      <w:r w:rsidR="006C2C65" w:rsidRPr="00C216C7">
        <w:rPr>
          <w:rFonts w:eastAsia="標楷體"/>
          <w:sz w:val="28"/>
        </w:rPr>
        <w:t>5</w:t>
      </w:r>
      <w:r w:rsidRPr="00C216C7">
        <w:rPr>
          <w:rFonts w:eastAsia="標楷體"/>
          <w:sz w:val="28"/>
        </w:rPr>
        <w:t>日前，協助填妥下表資料並具文函送本所，至紉公誼。</w:t>
      </w:r>
    </w:p>
    <w:p w14:paraId="45DD72B1" w14:textId="77777777" w:rsidR="00DA4F97" w:rsidRPr="00C216C7" w:rsidRDefault="00DA4F97" w:rsidP="00DA4F97">
      <w:pPr>
        <w:spacing w:afterLines="50" w:after="180" w:line="480" w:lineRule="exact"/>
        <w:ind w:firstLineChars="202" w:firstLine="566"/>
        <w:jc w:val="both"/>
        <w:rPr>
          <w:rFonts w:eastAsia="標楷體"/>
          <w:sz w:val="28"/>
        </w:rPr>
      </w:pPr>
      <w:r w:rsidRPr="00C216C7">
        <w:rPr>
          <w:rFonts w:eastAsia="標楷體"/>
          <w:sz w:val="28"/>
        </w:rPr>
        <w:t>若有相關問題，請洽本所聯絡人：</w:t>
      </w:r>
      <w:r w:rsidR="002D3CF0" w:rsidRPr="00C216C7">
        <w:rPr>
          <w:rFonts w:eastAsia="標楷體"/>
          <w:sz w:val="28"/>
        </w:rPr>
        <w:t>呂蕙美副</w:t>
      </w:r>
      <w:r w:rsidRPr="00C216C7">
        <w:rPr>
          <w:rFonts w:eastAsia="標楷體"/>
          <w:sz w:val="28"/>
        </w:rPr>
        <w:t>研究員，</w:t>
      </w:r>
      <w:r w:rsidRPr="00C216C7">
        <w:rPr>
          <w:rFonts w:eastAsia="標楷體"/>
          <w:sz w:val="28"/>
        </w:rPr>
        <w:t>e-mail</w:t>
      </w:r>
      <w:r w:rsidRPr="00C216C7">
        <w:rPr>
          <w:rFonts w:eastAsia="標楷體"/>
          <w:sz w:val="28"/>
        </w:rPr>
        <w:t>：</w:t>
      </w:r>
      <w:r w:rsidR="002D3CF0" w:rsidRPr="00C216C7">
        <w:rPr>
          <w:rFonts w:eastAsia="標楷體"/>
          <w:sz w:val="28"/>
        </w:rPr>
        <w:t>lillian</w:t>
      </w:r>
      <w:r w:rsidRPr="00C216C7">
        <w:rPr>
          <w:rFonts w:eastAsia="標楷體"/>
          <w:sz w:val="28"/>
        </w:rPr>
        <w:t>@iot.gov.tw</w:t>
      </w:r>
      <w:r w:rsidRPr="00C216C7">
        <w:rPr>
          <w:rFonts w:eastAsia="標楷體"/>
          <w:sz w:val="28"/>
        </w:rPr>
        <w:t>，電話：</w:t>
      </w:r>
      <w:r w:rsidRPr="00C216C7">
        <w:rPr>
          <w:rFonts w:eastAsia="標楷體"/>
          <w:sz w:val="28"/>
        </w:rPr>
        <w:t>02-234968</w:t>
      </w:r>
      <w:r w:rsidR="002D3CF0" w:rsidRPr="00C216C7">
        <w:rPr>
          <w:rFonts w:eastAsia="標楷體"/>
          <w:sz w:val="28"/>
        </w:rPr>
        <w:t>25</w:t>
      </w:r>
      <w:r w:rsidRPr="00C216C7">
        <w:rPr>
          <w:rFonts w:eastAsia="標楷體"/>
          <w:sz w:val="28"/>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6"/>
        <w:gridCol w:w="7452"/>
      </w:tblGrid>
      <w:tr w:rsidR="00DA4F97" w:rsidRPr="00C216C7" w14:paraId="5F3A571C" w14:textId="77777777" w:rsidTr="00B77A1A">
        <w:trPr>
          <w:trHeight w:val="609"/>
        </w:trPr>
        <w:tc>
          <w:tcPr>
            <w:tcW w:w="2296" w:type="dxa"/>
          </w:tcPr>
          <w:p w14:paraId="5B85D261" w14:textId="77777777" w:rsidR="00DA4F97" w:rsidRPr="00C216C7" w:rsidRDefault="00DA4F97" w:rsidP="00DA4F97">
            <w:pPr>
              <w:spacing w:beforeLines="50" w:before="180"/>
              <w:ind w:rightChars="100" w:right="240"/>
              <w:jc w:val="center"/>
              <w:rPr>
                <w:rFonts w:eastAsia="標楷體"/>
              </w:rPr>
            </w:pPr>
            <w:r w:rsidRPr="00C216C7">
              <w:rPr>
                <w:rFonts w:eastAsia="標楷體"/>
              </w:rPr>
              <w:t>單位名稱</w:t>
            </w:r>
          </w:p>
        </w:tc>
        <w:tc>
          <w:tcPr>
            <w:tcW w:w="7452" w:type="dxa"/>
          </w:tcPr>
          <w:p w14:paraId="37E4CA86" w14:textId="77777777" w:rsidR="00DA4F97" w:rsidRPr="00C216C7" w:rsidRDefault="00DA4F97" w:rsidP="00DA4F97">
            <w:pPr>
              <w:spacing w:beforeLines="50" w:before="180" w:afterLines="50" w:after="180"/>
              <w:ind w:leftChars="63" w:left="151" w:firstLine="1"/>
              <w:jc w:val="both"/>
              <w:rPr>
                <w:rFonts w:eastAsia="標楷體"/>
                <w:color w:val="000000"/>
              </w:rPr>
            </w:pPr>
          </w:p>
        </w:tc>
      </w:tr>
      <w:tr w:rsidR="00DA4F97" w:rsidRPr="00C216C7" w14:paraId="67BF96C0" w14:textId="77777777" w:rsidTr="00B77A1A">
        <w:trPr>
          <w:trHeight w:val="719"/>
        </w:trPr>
        <w:tc>
          <w:tcPr>
            <w:tcW w:w="2296" w:type="dxa"/>
          </w:tcPr>
          <w:p w14:paraId="5C2CC49B" w14:textId="77777777" w:rsidR="00DA4F97" w:rsidRPr="00C216C7" w:rsidRDefault="00DA4F97" w:rsidP="00DA4F97">
            <w:pPr>
              <w:spacing w:beforeLines="50" w:before="180"/>
              <w:ind w:rightChars="100" w:right="240"/>
              <w:jc w:val="center"/>
              <w:rPr>
                <w:rFonts w:eastAsia="標楷體"/>
              </w:rPr>
            </w:pPr>
            <w:r w:rsidRPr="00C216C7">
              <w:rPr>
                <w:rFonts w:eastAsia="標楷體"/>
              </w:rPr>
              <w:t>授權應用之研發</w:t>
            </w:r>
          </w:p>
          <w:p w14:paraId="3C7F5CAE" w14:textId="77777777" w:rsidR="00DA4F97" w:rsidRPr="00C216C7" w:rsidRDefault="00DA4F97" w:rsidP="00DA4F97">
            <w:pPr>
              <w:ind w:rightChars="100" w:right="240"/>
              <w:jc w:val="center"/>
              <w:rPr>
                <w:rFonts w:eastAsia="標楷體"/>
              </w:rPr>
            </w:pPr>
            <w:r w:rsidRPr="00C216C7">
              <w:rPr>
                <w:rFonts w:eastAsia="標楷體"/>
              </w:rPr>
              <w:t>成果名稱</w:t>
            </w:r>
          </w:p>
        </w:tc>
        <w:tc>
          <w:tcPr>
            <w:tcW w:w="7452" w:type="dxa"/>
          </w:tcPr>
          <w:p w14:paraId="7D13480A" w14:textId="77777777" w:rsidR="00DA4F97" w:rsidRPr="00C216C7" w:rsidRDefault="0039034E" w:rsidP="0039034E">
            <w:pPr>
              <w:spacing w:beforeLines="50" w:before="180"/>
              <w:ind w:rightChars="100" w:right="240"/>
              <w:rPr>
                <w:rFonts w:eastAsia="標楷體"/>
                <w:color w:val="FF0000"/>
                <w:sz w:val="22"/>
              </w:rPr>
            </w:pPr>
            <w:proofErr w:type="gramStart"/>
            <w:r w:rsidRPr="00C216C7">
              <w:rPr>
                <w:rFonts w:eastAsia="標楷體"/>
              </w:rPr>
              <w:t>機場空側模擬</w:t>
            </w:r>
            <w:proofErr w:type="gramEnd"/>
            <w:r w:rsidRPr="00C216C7">
              <w:rPr>
                <w:rFonts w:eastAsia="標楷體"/>
              </w:rPr>
              <w:t>分析系統</w:t>
            </w:r>
          </w:p>
        </w:tc>
      </w:tr>
      <w:tr w:rsidR="00DA4F97" w:rsidRPr="00C216C7" w14:paraId="73BBAE70" w14:textId="77777777" w:rsidTr="00B77A1A">
        <w:trPr>
          <w:trHeight w:val="719"/>
        </w:trPr>
        <w:tc>
          <w:tcPr>
            <w:tcW w:w="2296" w:type="dxa"/>
          </w:tcPr>
          <w:p w14:paraId="3C072BFA" w14:textId="77777777" w:rsidR="00DA4F97" w:rsidRPr="00C216C7" w:rsidRDefault="00DA4F97" w:rsidP="00DA4F97">
            <w:pPr>
              <w:spacing w:beforeLines="50" w:before="180"/>
              <w:ind w:rightChars="100" w:right="240"/>
              <w:jc w:val="center"/>
              <w:rPr>
                <w:rFonts w:eastAsia="標楷體"/>
              </w:rPr>
            </w:pPr>
            <w:r w:rsidRPr="00C216C7">
              <w:rPr>
                <w:rFonts w:eastAsia="標楷體"/>
              </w:rPr>
              <w:t>授權契約簽約日期</w:t>
            </w:r>
          </w:p>
        </w:tc>
        <w:tc>
          <w:tcPr>
            <w:tcW w:w="7452" w:type="dxa"/>
          </w:tcPr>
          <w:p w14:paraId="7A2EE2B2" w14:textId="77777777" w:rsidR="00DA4F97" w:rsidRPr="00C216C7" w:rsidRDefault="00DA4F97" w:rsidP="00DA4F97">
            <w:pPr>
              <w:spacing w:beforeLines="50" w:before="180" w:afterLines="50" w:after="180"/>
              <w:ind w:leftChars="63" w:left="151" w:firstLine="1"/>
              <w:jc w:val="both"/>
              <w:rPr>
                <w:rFonts w:eastAsia="標楷體"/>
                <w:color w:val="000000"/>
              </w:rPr>
            </w:pPr>
            <w:r w:rsidRPr="00C216C7">
              <w:rPr>
                <w:rFonts w:eastAsia="標楷體"/>
                <w:color w:val="000000"/>
              </w:rPr>
              <w:t>民國</w:t>
            </w:r>
            <w:r w:rsidRPr="00C216C7">
              <w:rPr>
                <w:rFonts w:eastAsia="標楷體"/>
                <w:color w:val="000000"/>
              </w:rPr>
              <w:t xml:space="preserve">   </w:t>
            </w:r>
            <w:r w:rsidRPr="00C216C7">
              <w:rPr>
                <w:rFonts w:eastAsia="標楷體"/>
                <w:color w:val="000000"/>
              </w:rPr>
              <w:t>年</w:t>
            </w:r>
            <w:r w:rsidRPr="00C216C7">
              <w:rPr>
                <w:rFonts w:eastAsia="標楷體"/>
                <w:color w:val="000000"/>
              </w:rPr>
              <w:t xml:space="preserve">   </w:t>
            </w:r>
            <w:r w:rsidRPr="00C216C7">
              <w:rPr>
                <w:rFonts w:eastAsia="標楷體"/>
                <w:color w:val="000000"/>
              </w:rPr>
              <w:t>月</w:t>
            </w:r>
            <w:r w:rsidRPr="00C216C7">
              <w:rPr>
                <w:rFonts w:eastAsia="標楷體"/>
                <w:color w:val="000000"/>
              </w:rPr>
              <w:t xml:space="preserve">  </w:t>
            </w:r>
            <w:r w:rsidRPr="00C216C7">
              <w:rPr>
                <w:rFonts w:eastAsia="標楷體"/>
                <w:color w:val="000000"/>
              </w:rPr>
              <w:t>日</w:t>
            </w:r>
          </w:p>
        </w:tc>
      </w:tr>
      <w:tr w:rsidR="00DA4F97" w:rsidRPr="00C216C7" w14:paraId="5ED6374F" w14:textId="77777777" w:rsidTr="00B77A1A">
        <w:trPr>
          <w:trHeight w:val="719"/>
        </w:trPr>
        <w:tc>
          <w:tcPr>
            <w:tcW w:w="2296" w:type="dxa"/>
          </w:tcPr>
          <w:p w14:paraId="021FEE8F" w14:textId="77777777" w:rsidR="00DA4F97" w:rsidRPr="00C216C7" w:rsidRDefault="00DA4F97" w:rsidP="00DA4F97">
            <w:pPr>
              <w:spacing w:beforeLines="50" w:before="180"/>
              <w:ind w:rightChars="100" w:right="240"/>
              <w:jc w:val="center"/>
              <w:rPr>
                <w:rFonts w:eastAsia="標楷體"/>
              </w:rPr>
            </w:pPr>
            <w:r w:rsidRPr="00C216C7">
              <w:rPr>
                <w:rFonts w:eastAsia="標楷體"/>
              </w:rPr>
              <w:t>研發成果應用目的</w:t>
            </w:r>
          </w:p>
          <w:p w14:paraId="1E0F9EC5" w14:textId="77777777" w:rsidR="00DA4F97" w:rsidRPr="00C216C7" w:rsidRDefault="00DA4F97" w:rsidP="00DA4F97">
            <w:pPr>
              <w:ind w:rightChars="100" w:right="240"/>
              <w:jc w:val="center"/>
              <w:rPr>
                <w:rFonts w:eastAsia="標楷體"/>
              </w:rPr>
            </w:pPr>
            <w:r w:rsidRPr="00C216C7">
              <w:rPr>
                <w:rFonts w:eastAsia="標楷體"/>
              </w:rPr>
              <w:t>(</w:t>
            </w:r>
            <w:r w:rsidRPr="00C216C7">
              <w:rPr>
                <w:rFonts w:eastAsia="標楷體"/>
              </w:rPr>
              <w:t>可複選</w:t>
            </w:r>
            <w:r w:rsidRPr="00C216C7">
              <w:rPr>
                <w:rFonts w:eastAsia="標楷體"/>
              </w:rPr>
              <w:t>)</w:t>
            </w:r>
          </w:p>
        </w:tc>
        <w:tc>
          <w:tcPr>
            <w:tcW w:w="7452" w:type="dxa"/>
          </w:tcPr>
          <w:p w14:paraId="584AB599"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政策</w:t>
            </w:r>
            <w:proofErr w:type="gramStart"/>
            <w:r w:rsidRPr="00C216C7">
              <w:rPr>
                <w:rFonts w:eastAsia="標楷體"/>
                <w:sz w:val="26"/>
                <w:szCs w:val="26"/>
              </w:rPr>
              <w:t>研</w:t>
            </w:r>
            <w:proofErr w:type="gramEnd"/>
            <w:r w:rsidRPr="00C216C7">
              <w:rPr>
                <w:rFonts w:eastAsia="標楷體"/>
                <w:sz w:val="26"/>
                <w:szCs w:val="26"/>
              </w:rPr>
              <w:t>擬</w:t>
            </w:r>
            <w:r w:rsidRPr="00C216C7">
              <w:rPr>
                <w:rFonts w:eastAsia="標楷體"/>
                <w:sz w:val="26"/>
                <w:szCs w:val="26"/>
              </w:rPr>
              <w:t xml:space="preserve">      □</w:t>
            </w:r>
            <w:r w:rsidRPr="00C216C7">
              <w:rPr>
                <w:rFonts w:eastAsia="標楷體"/>
                <w:sz w:val="26"/>
                <w:szCs w:val="26"/>
              </w:rPr>
              <w:t>政策執行</w:t>
            </w:r>
            <w:r w:rsidRPr="00C216C7">
              <w:rPr>
                <w:rFonts w:eastAsia="標楷體"/>
                <w:sz w:val="26"/>
                <w:szCs w:val="26"/>
              </w:rPr>
              <w:t xml:space="preserve">      □</w:t>
            </w:r>
            <w:r w:rsidRPr="00C216C7">
              <w:rPr>
                <w:rFonts w:eastAsia="標楷體"/>
                <w:sz w:val="26"/>
                <w:szCs w:val="26"/>
              </w:rPr>
              <w:t>技術升級</w:t>
            </w:r>
            <w:r w:rsidRPr="00C216C7">
              <w:rPr>
                <w:rFonts w:eastAsia="標楷體"/>
                <w:sz w:val="26"/>
                <w:szCs w:val="26"/>
              </w:rPr>
              <w:t xml:space="preserve">    □</w:t>
            </w:r>
            <w:r w:rsidRPr="00C216C7">
              <w:rPr>
                <w:rFonts w:eastAsia="標楷體"/>
                <w:sz w:val="26"/>
                <w:szCs w:val="26"/>
              </w:rPr>
              <w:t>計畫申請</w:t>
            </w:r>
          </w:p>
          <w:p w14:paraId="45258ABE"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行政應用</w:t>
            </w:r>
            <w:r w:rsidRPr="00C216C7">
              <w:rPr>
                <w:rFonts w:eastAsia="標楷體"/>
                <w:sz w:val="26"/>
                <w:szCs w:val="26"/>
              </w:rPr>
              <w:t xml:space="preserve">      □</w:t>
            </w:r>
            <w:r w:rsidRPr="00C216C7">
              <w:rPr>
                <w:rFonts w:eastAsia="標楷體"/>
                <w:sz w:val="26"/>
                <w:szCs w:val="26"/>
              </w:rPr>
              <w:t>系統建置</w:t>
            </w:r>
            <w:r w:rsidRPr="00C216C7">
              <w:rPr>
                <w:rFonts w:eastAsia="標楷體"/>
                <w:sz w:val="26"/>
                <w:szCs w:val="26"/>
              </w:rPr>
              <w:t xml:space="preserve">      □</w:t>
            </w:r>
            <w:r w:rsidRPr="00C216C7">
              <w:rPr>
                <w:rFonts w:eastAsia="標楷體"/>
                <w:sz w:val="26"/>
                <w:szCs w:val="26"/>
              </w:rPr>
              <w:t>資料建置</w:t>
            </w:r>
            <w:r w:rsidRPr="00C216C7">
              <w:rPr>
                <w:rFonts w:eastAsia="標楷體"/>
                <w:sz w:val="26"/>
                <w:szCs w:val="26"/>
              </w:rPr>
              <w:t xml:space="preserve">    □</w:t>
            </w:r>
            <w:r w:rsidRPr="00C216C7">
              <w:rPr>
                <w:rFonts w:eastAsia="標楷體"/>
                <w:sz w:val="26"/>
                <w:szCs w:val="26"/>
              </w:rPr>
              <w:t>減省工時</w:t>
            </w:r>
          </w:p>
          <w:p w14:paraId="4C4884E6"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減省經費</w:t>
            </w:r>
            <w:r w:rsidRPr="00C216C7">
              <w:rPr>
                <w:rFonts w:eastAsia="標楷體"/>
                <w:sz w:val="26"/>
                <w:szCs w:val="26"/>
              </w:rPr>
              <w:t xml:space="preserve">      □</w:t>
            </w:r>
            <w:r w:rsidRPr="00C216C7">
              <w:rPr>
                <w:rFonts w:eastAsia="標楷體"/>
                <w:sz w:val="26"/>
                <w:szCs w:val="26"/>
              </w:rPr>
              <w:t>增進收益</w:t>
            </w:r>
            <w:r w:rsidRPr="00C216C7">
              <w:rPr>
                <w:rFonts w:eastAsia="標楷體"/>
                <w:sz w:val="26"/>
                <w:szCs w:val="26"/>
              </w:rPr>
              <w:t xml:space="preserve">      □</w:t>
            </w:r>
            <w:r w:rsidRPr="00C216C7">
              <w:rPr>
                <w:rFonts w:eastAsia="標楷體"/>
                <w:sz w:val="26"/>
                <w:szCs w:val="26"/>
              </w:rPr>
              <w:t>交通改善</w:t>
            </w:r>
            <w:r w:rsidRPr="00C216C7">
              <w:rPr>
                <w:rFonts w:eastAsia="標楷體"/>
                <w:sz w:val="26"/>
                <w:szCs w:val="26"/>
              </w:rPr>
              <w:t xml:space="preserve">    □</w:t>
            </w:r>
            <w:r w:rsidRPr="00C216C7">
              <w:rPr>
                <w:rFonts w:eastAsia="標楷體"/>
                <w:sz w:val="26"/>
                <w:szCs w:val="26"/>
              </w:rPr>
              <w:t>社會福利</w:t>
            </w:r>
          </w:p>
          <w:p w14:paraId="151F3849"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環境改善</w:t>
            </w:r>
            <w:r w:rsidRPr="00C216C7">
              <w:rPr>
                <w:rFonts w:eastAsia="標楷體"/>
                <w:sz w:val="26"/>
                <w:szCs w:val="26"/>
              </w:rPr>
              <w:t xml:space="preserve">      □</w:t>
            </w:r>
            <w:r w:rsidRPr="00C216C7">
              <w:rPr>
                <w:rFonts w:eastAsia="標楷體"/>
                <w:sz w:val="26"/>
                <w:szCs w:val="26"/>
              </w:rPr>
              <w:t>促進安全</w:t>
            </w:r>
            <w:r w:rsidRPr="00C216C7">
              <w:rPr>
                <w:rFonts w:eastAsia="標楷體"/>
                <w:sz w:val="26"/>
                <w:szCs w:val="26"/>
              </w:rPr>
              <w:t xml:space="preserve">      □</w:t>
            </w:r>
            <w:r w:rsidRPr="00C216C7">
              <w:rPr>
                <w:rFonts w:eastAsia="標楷體"/>
                <w:sz w:val="26"/>
                <w:szCs w:val="26"/>
              </w:rPr>
              <w:t>學術研究</w:t>
            </w:r>
            <w:r w:rsidRPr="00C216C7">
              <w:rPr>
                <w:rFonts w:eastAsia="標楷體"/>
                <w:sz w:val="26"/>
                <w:szCs w:val="26"/>
              </w:rPr>
              <w:t xml:space="preserve">    □</w:t>
            </w:r>
            <w:r w:rsidRPr="00C216C7">
              <w:rPr>
                <w:rFonts w:eastAsia="標楷體"/>
                <w:sz w:val="26"/>
                <w:szCs w:val="26"/>
              </w:rPr>
              <w:t>便民服務</w:t>
            </w:r>
          </w:p>
          <w:p w14:paraId="69BEFBFE"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其他，</w:t>
            </w:r>
            <w:r w:rsidRPr="00C216C7">
              <w:rPr>
                <w:rFonts w:eastAsia="標楷體"/>
                <w:sz w:val="26"/>
                <w:szCs w:val="26"/>
              </w:rPr>
              <w:t>______________________________</w:t>
            </w:r>
          </w:p>
        </w:tc>
      </w:tr>
      <w:tr w:rsidR="00DA4F97" w:rsidRPr="00C216C7" w14:paraId="4CDE8A53" w14:textId="77777777" w:rsidTr="00B77A1A">
        <w:trPr>
          <w:trHeight w:val="719"/>
        </w:trPr>
        <w:tc>
          <w:tcPr>
            <w:tcW w:w="2296" w:type="dxa"/>
          </w:tcPr>
          <w:p w14:paraId="5B14AB16" w14:textId="77777777" w:rsidR="00DA4F97" w:rsidRPr="00C216C7" w:rsidRDefault="00DA4F97" w:rsidP="00DA4F97">
            <w:pPr>
              <w:spacing w:beforeLines="50" w:before="180"/>
              <w:ind w:rightChars="100" w:right="240"/>
              <w:jc w:val="center"/>
              <w:rPr>
                <w:rFonts w:eastAsia="標楷體"/>
              </w:rPr>
            </w:pPr>
            <w:r w:rsidRPr="00C216C7">
              <w:rPr>
                <w:rFonts w:eastAsia="標楷體"/>
              </w:rPr>
              <w:t>研發成果應用方式</w:t>
            </w:r>
          </w:p>
          <w:p w14:paraId="42F45F95" w14:textId="77777777" w:rsidR="00DA4F97" w:rsidRPr="00C216C7" w:rsidRDefault="00DA4F97" w:rsidP="00DA4F97">
            <w:pPr>
              <w:ind w:rightChars="100" w:right="240"/>
              <w:jc w:val="center"/>
              <w:rPr>
                <w:rFonts w:eastAsia="標楷體"/>
              </w:rPr>
            </w:pPr>
            <w:r w:rsidRPr="00C216C7">
              <w:rPr>
                <w:rFonts w:eastAsia="標楷體"/>
              </w:rPr>
              <w:t>(</w:t>
            </w:r>
            <w:r w:rsidRPr="00C216C7">
              <w:rPr>
                <w:rFonts w:eastAsia="標楷體"/>
              </w:rPr>
              <w:t>可複選</w:t>
            </w:r>
            <w:r w:rsidRPr="00C216C7">
              <w:rPr>
                <w:rFonts w:eastAsia="標楷體"/>
              </w:rPr>
              <w:t>)</w:t>
            </w:r>
          </w:p>
        </w:tc>
        <w:tc>
          <w:tcPr>
            <w:tcW w:w="7452" w:type="dxa"/>
          </w:tcPr>
          <w:p w14:paraId="3403A2E2"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直接應用</w:t>
            </w:r>
            <w:r w:rsidRPr="00C216C7">
              <w:rPr>
                <w:rFonts w:eastAsia="標楷體"/>
                <w:sz w:val="26"/>
                <w:szCs w:val="26"/>
              </w:rPr>
              <w:t xml:space="preserve">       □</w:t>
            </w:r>
            <w:r w:rsidRPr="00C216C7">
              <w:rPr>
                <w:rFonts w:eastAsia="標楷體"/>
                <w:sz w:val="26"/>
                <w:szCs w:val="26"/>
              </w:rPr>
              <w:t>配合單位需求客製化後應用</w:t>
            </w:r>
          </w:p>
          <w:p w14:paraId="0A8C8415"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與其他技術或軟、硬體搭配應用</w:t>
            </w:r>
          </w:p>
          <w:p w14:paraId="4BB3D426" w14:textId="77777777" w:rsidR="00DA4F97" w:rsidRPr="00C216C7" w:rsidRDefault="00DA4F97" w:rsidP="00DA4F97">
            <w:pPr>
              <w:spacing w:line="0" w:lineRule="atLeast"/>
              <w:ind w:left="702" w:hangingChars="270" w:hanging="702"/>
              <w:rPr>
                <w:rFonts w:eastAsia="標楷體"/>
                <w:color w:val="FF0000"/>
                <w:sz w:val="22"/>
              </w:rPr>
            </w:pPr>
            <w:r w:rsidRPr="00C216C7">
              <w:rPr>
                <w:rFonts w:eastAsia="標楷體"/>
                <w:sz w:val="26"/>
                <w:szCs w:val="26"/>
              </w:rPr>
              <w:t>□</w:t>
            </w:r>
            <w:r w:rsidRPr="00C216C7">
              <w:rPr>
                <w:rFonts w:eastAsia="標楷體"/>
                <w:sz w:val="26"/>
                <w:szCs w:val="26"/>
              </w:rPr>
              <w:t>其他，</w:t>
            </w:r>
            <w:r w:rsidRPr="00C216C7">
              <w:rPr>
                <w:rFonts w:eastAsia="標楷體"/>
                <w:sz w:val="26"/>
                <w:szCs w:val="26"/>
              </w:rPr>
              <w:t>______________________________</w:t>
            </w:r>
          </w:p>
        </w:tc>
      </w:tr>
      <w:tr w:rsidR="00DA4F97" w:rsidRPr="00C216C7" w14:paraId="6BAD8E66" w14:textId="77777777" w:rsidTr="00B77A1A">
        <w:trPr>
          <w:trHeight w:val="719"/>
        </w:trPr>
        <w:tc>
          <w:tcPr>
            <w:tcW w:w="2296" w:type="dxa"/>
          </w:tcPr>
          <w:p w14:paraId="106D67CC" w14:textId="77777777" w:rsidR="00DA4F97" w:rsidRPr="00C216C7" w:rsidRDefault="00DA4F97" w:rsidP="00DA4F97">
            <w:pPr>
              <w:spacing w:beforeLines="50" w:before="180"/>
              <w:ind w:rightChars="100" w:right="240"/>
              <w:jc w:val="center"/>
              <w:rPr>
                <w:rFonts w:eastAsia="標楷體"/>
              </w:rPr>
            </w:pPr>
            <w:r w:rsidRPr="00C216C7">
              <w:rPr>
                <w:rFonts w:eastAsia="標楷體"/>
              </w:rPr>
              <w:t>研發成果</w:t>
            </w:r>
          </w:p>
          <w:p w14:paraId="5033C830" w14:textId="77777777" w:rsidR="00DA4F97" w:rsidRPr="00C216C7" w:rsidRDefault="00DA4F97" w:rsidP="00DA4F97">
            <w:pPr>
              <w:spacing w:beforeLines="50" w:before="180"/>
              <w:ind w:rightChars="100" w:right="240"/>
              <w:jc w:val="center"/>
              <w:rPr>
                <w:rFonts w:eastAsia="標楷體"/>
              </w:rPr>
            </w:pPr>
            <w:r w:rsidRPr="00C216C7">
              <w:rPr>
                <w:rFonts w:eastAsia="標楷體"/>
              </w:rPr>
              <w:t>應用案例簡述</w:t>
            </w:r>
          </w:p>
        </w:tc>
        <w:tc>
          <w:tcPr>
            <w:tcW w:w="7452" w:type="dxa"/>
          </w:tcPr>
          <w:p w14:paraId="6D93B36D" w14:textId="77777777" w:rsidR="00DA4F97" w:rsidRPr="00C216C7" w:rsidRDefault="00DA4F97" w:rsidP="00DA4F97">
            <w:pPr>
              <w:spacing w:line="0" w:lineRule="atLeast"/>
              <w:ind w:left="594" w:hangingChars="270" w:hanging="594"/>
              <w:rPr>
                <w:rFonts w:eastAsia="標楷體"/>
                <w:color w:val="FF0000"/>
                <w:sz w:val="22"/>
              </w:rPr>
            </w:pPr>
          </w:p>
          <w:p w14:paraId="56573C35" w14:textId="77777777" w:rsidR="00DA4F97" w:rsidRPr="00C216C7" w:rsidRDefault="00DA4F97" w:rsidP="00DA4F97">
            <w:pPr>
              <w:spacing w:line="0" w:lineRule="atLeast"/>
              <w:ind w:left="594" w:hangingChars="270" w:hanging="594"/>
              <w:rPr>
                <w:rFonts w:eastAsia="標楷體"/>
                <w:sz w:val="26"/>
                <w:szCs w:val="26"/>
              </w:rPr>
            </w:pPr>
            <w:r w:rsidRPr="00C216C7">
              <w:rPr>
                <w:rFonts w:eastAsia="標楷體"/>
                <w:sz w:val="22"/>
              </w:rPr>
              <w:t>（請簡述本研發成果之應用案例）</w:t>
            </w:r>
          </w:p>
        </w:tc>
      </w:tr>
      <w:tr w:rsidR="00DA4F97" w:rsidRPr="00C216C7" w14:paraId="3ECD8857" w14:textId="77777777" w:rsidTr="00B77A1A">
        <w:trPr>
          <w:trHeight w:val="719"/>
        </w:trPr>
        <w:tc>
          <w:tcPr>
            <w:tcW w:w="2296" w:type="dxa"/>
          </w:tcPr>
          <w:p w14:paraId="7C3CD464" w14:textId="77777777" w:rsidR="00DA4F97" w:rsidRPr="00C216C7" w:rsidRDefault="00DA4F97" w:rsidP="00DA4F97">
            <w:pPr>
              <w:spacing w:beforeLines="50" w:before="180"/>
              <w:ind w:rightChars="100" w:right="240"/>
              <w:jc w:val="center"/>
              <w:rPr>
                <w:rFonts w:eastAsia="標楷體"/>
              </w:rPr>
            </w:pPr>
            <w:r w:rsidRPr="00C216C7">
              <w:rPr>
                <w:rFonts w:eastAsia="標楷體"/>
              </w:rPr>
              <w:t>研發成果應用績效</w:t>
            </w:r>
            <w:r w:rsidRPr="00C216C7">
              <w:rPr>
                <w:rFonts w:eastAsia="標楷體"/>
              </w:rPr>
              <w:t>1.</w:t>
            </w:r>
            <w:r w:rsidRPr="00C216C7">
              <w:rPr>
                <w:rFonts w:eastAsia="標楷體"/>
              </w:rPr>
              <w:t>學術成果</w:t>
            </w:r>
          </w:p>
          <w:p w14:paraId="44ACEB8D" w14:textId="77777777" w:rsidR="00DA4F97" w:rsidRPr="00C216C7" w:rsidRDefault="00DA4F97" w:rsidP="00DA4F97">
            <w:pPr>
              <w:ind w:rightChars="100" w:right="240"/>
              <w:jc w:val="center"/>
              <w:rPr>
                <w:rFonts w:eastAsia="標楷體"/>
              </w:rPr>
            </w:pPr>
            <w:r w:rsidRPr="00C216C7">
              <w:rPr>
                <w:rFonts w:eastAsia="標楷體"/>
              </w:rPr>
              <w:t>(</w:t>
            </w:r>
            <w:r w:rsidRPr="00C216C7">
              <w:rPr>
                <w:rFonts w:eastAsia="標楷體"/>
              </w:rPr>
              <w:t>可複選</w:t>
            </w:r>
            <w:r w:rsidRPr="00C216C7">
              <w:rPr>
                <w:rFonts w:eastAsia="標楷體"/>
              </w:rPr>
              <w:t>)</w:t>
            </w:r>
          </w:p>
        </w:tc>
        <w:tc>
          <w:tcPr>
            <w:tcW w:w="7452" w:type="dxa"/>
          </w:tcPr>
          <w:p w14:paraId="38D5575D"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研究報告或論文產出，共</w:t>
            </w:r>
            <w:r w:rsidRPr="00C216C7">
              <w:rPr>
                <w:rFonts w:eastAsia="標楷體"/>
                <w:sz w:val="26"/>
                <w:szCs w:val="26"/>
              </w:rPr>
              <w:t>______</w:t>
            </w:r>
            <w:r w:rsidRPr="00C216C7">
              <w:rPr>
                <w:rFonts w:eastAsia="標楷體"/>
                <w:sz w:val="26"/>
                <w:szCs w:val="26"/>
              </w:rPr>
              <w:t>篇</w:t>
            </w:r>
            <w:r w:rsidRPr="00C216C7">
              <w:rPr>
                <w:rFonts w:eastAsia="標楷體"/>
                <w:sz w:val="26"/>
                <w:szCs w:val="26"/>
              </w:rPr>
              <w:t xml:space="preserve">    </w:t>
            </w:r>
          </w:p>
          <w:p w14:paraId="6B856E23"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研究團隊養成</w:t>
            </w:r>
          </w:p>
          <w:p w14:paraId="78DF2F5F"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辦理學術活動，共</w:t>
            </w:r>
            <w:r w:rsidRPr="00C216C7">
              <w:rPr>
                <w:rFonts w:eastAsia="標楷體"/>
                <w:sz w:val="26"/>
                <w:szCs w:val="26"/>
              </w:rPr>
              <w:t>______</w:t>
            </w:r>
            <w:r w:rsidRPr="00C216C7">
              <w:rPr>
                <w:rFonts w:eastAsia="標楷體"/>
                <w:sz w:val="26"/>
                <w:szCs w:val="26"/>
              </w:rPr>
              <w:t>場次</w:t>
            </w:r>
            <w:r w:rsidRPr="00C216C7">
              <w:rPr>
                <w:rFonts w:eastAsia="標楷體"/>
                <w:sz w:val="26"/>
                <w:szCs w:val="26"/>
              </w:rPr>
              <w:t xml:space="preserve"> </w:t>
            </w:r>
          </w:p>
          <w:p w14:paraId="252936B1"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人才培育，共</w:t>
            </w:r>
            <w:r w:rsidRPr="00C216C7">
              <w:rPr>
                <w:rFonts w:eastAsia="標楷體"/>
                <w:sz w:val="26"/>
                <w:szCs w:val="26"/>
              </w:rPr>
              <w:t>______</w:t>
            </w:r>
            <w:r w:rsidRPr="00C216C7">
              <w:rPr>
                <w:rFonts w:eastAsia="標楷體"/>
                <w:sz w:val="26"/>
                <w:szCs w:val="26"/>
              </w:rPr>
              <w:t>人</w:t>
            </w:r>
          </w:p>
          <w:p w14:paraId="3923DC6C"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形成課程</w:t>
            </w:r>
            <w:r w:rsidRPr="00C216C7">
              <w:rPr>
                <w:rFonts w:eastAsia="標楷體"/>
                <w:sz w:val="26"/>
                <w:szCs w:val="26"/>
              </w:rPr>
              <w:t>/</w:t>
            </w:r>
            <w:r w:rsidRPr="00C216C7">
              <w:rPr>
                <w:rFonts w:eastAsia="標楷體"/>
                <w:sz w:val="26"/>
                <w:szCs w:val="26"/>
              </w:rPr>
              <w:t>教材</w:t>
            </w:r>
            <w:r w:rsidRPr="00C216C7">
              <w:rPr>
                <w:rFonts w:eastAsia="標楷體"/>
                <w:sz w:val="26"/>
                <w:szCs w:val="26"/>
              </w:rPr>
              <w:t>/</w:t>
            </w:r>
            <w:r w:rsidRPr="00C216C7">
              <w:rPr>
                <w:rFonts w:eastAsia="標楷體"/>
                <w:sz w:val="26"/>
                <w:szCs w:val="26"/>
              </w:rPr>
              <w:t>手冊，共</w:t>
            </w:r>
            <w:r w:rsidRPr="00C216C7">
              <w:rPr>
                <w:rFonts w:eastAsia="標楷體"/>
                <w:sz w:val="26"/>
                <w:szCs w:val="26"/>
              </w:rPr>
              <w:t>______</w:t>
            </w:r>
            <w:r w:rsidRPr="00C216C7">
              <w:rPr>
                <w:rFonts w:eastAsia="標楷體"/>
                <w:sz w:val="26"/>
                <w:szCs w:val="26"/>
              </w:rPr>
              <w:t>件</w:t>
            </w:r>
          </w:p>
          <w:p w14:paraId="2FCBF6F3"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其他，</w:t>
            </w:r>
            <w:r w:rsidRPr="00C216C7">
              <w:rPr>
                <w:rFonts w:eastAsia="標楷體"/>
                <w:sz w:val="26"/>
                <w:szCs w:val="26"/>
              </w:rPr>
              <w:t>______________________________</w:t>
            </w:r>
          </w:p>
        </w:tc>
      </w:tr>
      <w:tr w:rsidR="00DA4F97" w:rsidRPr="00C216C7" w14:paraId="285BB62D" w14:textId="77777777" w:rsidTr="00B77A1A">
        <w:trPr>
          <w:trHeight w:val="719"/>
        </w:trPr>
        <w:tc>
          <w:tcPr>
            <w:tcW w:w="2296" w:type="dxa"/>
          </w:tcPr>
          <w:p w14:paraId="6DF4570E" w14:textId="77777777" w:rsidR="00DA4F97" w:rsidRPr="00C216C7" w:rsidRDefault="00DA4F97" w:rsidP="00DA4F97">
            <w:pPr>
              <w:spacing w:beforeLines="50" w:before="180"/>
              <w:ind w:rightChars="100" w:right="240"/>
              <w:jc w:val="center"/>
              <w:rPr>
                <w:rFonts w:eastAsia="標楷體"/>
              </w:rPr>
            </w:pPr>
            <w:r w:rsidRPr="00C216C7">
              <w:rPr>
                <w:rFonts w:eastAsia="標楷體"/>
              </w:rPr>
              <w:t>研發成果應用績效</w:t>
            </w:r>
            <w:r w:rsidRPr="00C216C7">
              <w:rPr>
                <w:rFonts w:eastAsia="標楷體"/>
              </w:rPr>
              <w:t>2.</w:t>
            </w:r>
            <w:r w:rsidRPr="00C216C7">
              <w:rPr>
                <w:rFonts w:eastAsia="標楷體"/>
              </w:rPr>
              <w:t>技術創新</w:t>
            </w:r>
          </w:p>
          <w:p w14:paraId="51BCB20A" w14:textId="77777777" w:rsidR="00DA4F97" w:rsidRPr="00C216C7" w:rsidRDefault="00DA4F97" w:rsidP="00DA4F97">
            <w:pPr>
              <w:ind w:rightChars="100" w:right="240"/>
              <w:jc w:val="center"/>
              <w:rPr>
                <w:rFonts w:eastAsia="標楷體"/>
              </w:rPr>
            </w:pPr>
            <w:r w:rsidRPr="00C216C7">
              <w:rPr>
                <w:rFonts w:eastAsia="標楷體"/>
              </w:rPr>
              <w:t>(</w:t>
            </w:r>
            <w:r w:rsidRPr="00C216C7">
              <w:rPr>
                <w:rFonts w:eastAsia="標楷體"/>
              </w:rPr>
              <w:t>可複選</w:t>
            </w:r>
            <w:r w:rsidRPr="00C216C7">
              <w:rPr>
                <w:rFonts w:eastAsia="標楷體"/>
              </w:rPr>
              <w:t>)</w:t>
            </w:r>
          </w:p>
        </w:tc>
        <w:tc>
          <w:tcPr>
            <w:tcW w:w="7452" w:type="dxa"/>
          </w:tcPr>
          <w:p w14:paraId="4F071082"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建立創新應用系統，共</w:t>
            </w:r>
            <w:r w:rsidRPr="00C216C7">
              <w:rPr>
                <w:rFonts w:eastAsia="標楷體"/>
                <w:sz w:val="26"/>
                <w:szCs w:val="26"/>
              </w:rPr>
              <w:t>______</w:t>
            </w:r>
            <w:r w:rsidRPr="00C216C7">
              <w:rPr>
                <w:rFonts w:eastAsia="標楷體"/>
                <w:sz w:val="26"/>
                <w:szCs w:val="26"/>
              </w:rPr>
              <w:t>件</w:t>
            </w:r>
          </w:p>
          <w:p w14:paraId="5D113420"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建立創新公共服務，共</w:t>
            </w:r>
            <w:r w:rsidRPr="00C216C7">
              <w:rPr>
                <w:rFonts w:eastAsia="標楷體"/>
                <w:sz w:val="26"/>
                <w:szCs w:val="26"/>
              </w:rPr>
              <w:t>______</w:t>
            </w:r>
            <w:r w:rsidRPr="00C216C7">
              <w:rPr>
                <w:rFonts w:eastAsia="標楷體"/>
                <w:sz w:val="26"/>
                <w:szCs w:val="26"/>
              </w:rPr>
              <w:t>件</w:t>
            </w:r>
          </w:p>
          <w:p w14:paraId="780994DA"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產出軟體，共</w:t>
            </w:r>
            <w:r w:rsidRPr="00C216C7">
              <w:rPr>
                <w:rFonts w:eastAsia="標楷體"/>
                <w:sz w:val="26"/>
                <w:szCs w:val="26"/>
              </w:rPr>
              <w:t>______</w:t>
            </w:r>
            <w:r w:rsidRPr="00C216C7">
              <w:rPr>
                <w:rFonts w:eastAsia="標楷體"/>
                <w:sz w:val="26"/>
                <w:szCs w:val="26"/>
              </w:rPr>
              <w:t>件</w:t>
            </w:r>
          </w:p>
          <w:p w14:paraId="22A0583F"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產出專利，共</w:t>
            </w:r>
            <w:r w:rsidRPr="00C216C7">
              <w:rPr>
                <w:rFonts w:eastAsia="標楷體"/>
                <w:sz w:val="26"/>
                <w:szCs w:val="26"/>
              </w:rPr>
              <w:t>______</w:t>
            </w:r>
            <w:r w:rsidRPr="00C216C7">
              <w:rPr>
                <w:rFonts w:eastAsia="標楷體"/>
                <w:sz w:val="26"/>
                <w:szCs w:val="26"/>
              </w:rPr>
              <w:t>件</w:t>
            </w:r>
          </w:p>
          <w:p w14:paraId="7C6635D6"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建立資訊平台與資料庫，共</w:t>
            </w:r>
            <w:r w:rsidRPr="00C216C7">
              <w:rPr>
                <w:rFonts w:eastAsia="標楷體"/>
                <w:sz w:val="26"/>
                <w:szCs w:val="26"/>
              </w:rPr>
              <w:t>______</w:t>
            </w:r>
            <w:r w:rsidRPr="00C216C7">
              <w:rPr>
                <w:rFonts w:eastAsia="標楷體"/>
                <w:sz w:val="26"/>
                <w:szCs w:val="26"/>
              </w:rPr>
              <w:t>件</w:t>
            </w:r>
          </w:p>
          <w:p w14:paraId="782C417C"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lastRenderedPageBreak/>
              <w:t>□</w:t>
            </w:r>
            <w:r w:rsidRPr="00C216C7">
              <w:rPr>
                <w:rFonts w:eastAsia="標楷體"/>
                <w:sz w:val="26"/>
                <w:szCs w:val="26"/>
              </w:rPr>
              <w:t>升級既有系統功能，共</w:t>
            </w:r>
            <w:r w:rsidRPr="00C216C7">
              <w:rPr>
                <w:rFonts w:eastAsia="標楷體"/>
                <w:sz w:val="26"/>
                <w:szCs w:val="26"/>
              </w:rPr>
              <w:t>______</w:t>
            </w:r>
            <w:r w:rsidRPr="00C216C7">
              <w:rPr>
                <w:rFonts w:eastAsia="標楷體"/>
                <w:sz w:val="26"/>
                <w:szCs w:val="26"/>
              </w:rPr>
              <w:t>件</w:t>
            </w:r>
          </w:p>
          <w:p w14:paraId="54D91DDE"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其他，</w:t>
            </w:r>
            <w:r w:rsidRPr="00C216C7">
              <w:rPr>
                <w:rFonts w:eastAsia="標楷體"/>
                <w:sz w:val="26"/>
                <w:szCs w:val="26"/>
              </w:rPr>
              <w:t>______________________________</w:t>
            </w:r>
          </w:p>
        </w:tc>
      </w:tr>
      <w:tr w:rsidR="00DA4F97" w:rsidRPr="00C216C7" w14:paraId="6E574209" w14:textId="77777777" w:rsidTr="00B77A1A">
        <w:trPr>
          <w:trHeight w:val="719"/>
        </w:trPr>
        <w:tc>
          <w:tcPr>
            <w:tcW w:w="2296" w:type="dxa"/>
          </w:tcPr>
          <w:p w14:paraId="61689EBB" w14:textId="77777777" w:rsidR="00DA4F97" w:rsidRPr="00C216C7" w:rsidRDefault="00DA4F97" w:rsidP="00DA4F97">
            <w:pPr>
              <w:spacing w:beforeLines="50" w:before="180"/>
              <w:ind w:rightChars="100" w:right="240"/>
              <w:jc w:val="center"/>
              <w:rPr>
                <w:rFonts w:eastAsia="標楷體"/>
              </w:rPr>
            </w:pPr>
            <w:r w:rsidRPr="00C216C7">
              <w:rPr>
                <w:rFonts w:eastAsia="標楷體"/>
              </w:rPr>
              <w:lastRenderedPageBreak/>
              <w:t>研發成果應用績效</w:t>
            </w:r>
            <w:r w:rsidRPr="00C216C7">
              <w:rPr>
                <w:rFonts w:eastAsia="標楷體"/>
              </w:rPr>
              <w:t>3.</w:t>
            </w:r>
            <w:r w:rsidRPr="00C216C7">
              <w:rPr>
                <w:rFonts w:eastAsia="標楷體"/>
              </w:rPr>
              <w:t>經濟效益</w:t>
            </w:r>
          </w:p>
          <w:p w14:paraId="059E6998" w14:textId="77777777" w:rsidR="00DA4F97" w:rsidRPr="00C216C7" w:rsidRDefault="00DA4F97" w:rsidP="00DA4F97">
            <w:pPr>
              <w:ind w:rightChars="100" w:right="240"/>
              <w:jc w:val="center"/>
              <w:rPr>
                <w:rFonts w:eastAsia="標楷體"/>
              </w:rPr>
            </w:pPr>
            <w:r w:rsidRPr="00C216C7">
              <w:rPr>
                <w:rFonts w:eastAsia="標楷體"/>
              </w:rPr>
              <w:t>(</w:t>
            </w:r>
            <w:r w:rsidRPr="00C216C7">
              <w:rPr>
                <w:rFonts w:eastAsia="標楷體"/>
              </w:rPr>
              <w:t>可複選</w:t>
            </w:r>
            <w:r w:rsidRPr="00C216C7">
              <w:rPr>
                <w:rFonts w:eastAsia="標楷體"/>
              </w:rPr>
              <w:t>)</w:t>
            </w:r>
          </w:p>
        </w:tc>
        <w:tc>
          <w:tcPr>
            <w:tcW w:w="7452" w:type="dxa"/>
          </w:tcPr>
          <w:p w14:paraId="294590C9"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促成投資收入，共</w:t>
            </w:r>
            <w:r w:rsidRPr="00C216C7">
              <w:rPr>
                <w:rFonts w:eastAsia="標楷體"/>
                <w:sz w:val="26"/>
                <w:szCs w:val="26"/>
              </w:rPr>
              <w:t>________</w:t>
            </w:r>
            <w:r w:rsidRPr="00C216C7">
              <w:rPr>
                <w:rFonts w:eastAsia="標楷體"/>
                <w:sz w:val="26"/>
                <w:szCs w:val="26"/>
              </w:rPr>
              <w:t>元</w:t>
            </w:r>
            <w:r w:rsidRPr="00C216C7">
              <w:rPr>
                <w:rFonts w:eastAsia="標楷體"/>
                <w:sz w:val="26"/>
                <w:szCs w:val="26"/>
              </w:rPr>
              <w:t xml:space="preserve"> </w:t>
            </w:r>
          </w:p>
          <w:p w14:paraId="6CD03B12"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技術授權收入，共</w:t>
            </w:r>
            <w:r w:rsidRPr="00C216C7">
              <w:rPr>
                <w:rFonts w:eastAsia="標楷體"/>
                <w:sz w:val="26"/>
                <w:szCs w:val="26"/>
              </w:rPr>
              <w:t>________</w:t>
            </w:r>
            <w:r w:rsidRPr="00C216C7">
              <w:rPr>
                <w:rFonts w:eastAsia="標楷體"/>
                <w:sz w:val="26"/>
                <w:szCs w:val="26"/>
              </w:rPr>
              <w:t>元</w:t>
            </w:r>
          </w:p>
          <w:p w14:paraId="0B770965"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公共服務收入，共</w:t>
            </w:r>
            <w:r w:rsidRPr="00C216C7">
              <w:rPr>
                <w:rFonts w:eastAsia="標楷體"/>
                <w:sz w:val="26"/>
                <w:szCs w:val="26"/>
              </w:rPr>
              <w:t>________</w:t>
            </w:r>
            <w:r w:rsidRPr="00C216C7">
              <w:rPr>
                <w:rFonts w:eastAsia="標楷體"/>
                <w:sz w:val="26"/>
                <w:szCs w:val="26"/>
              </w:rPr>
              <w:t>元</w:t>
            </w:r>
          </w:p>
          <w:p w14:paraId="70B011E0"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產銷商品收入，共</w:t>
            </w:r>
            <w:r w:rsidRPr="00C216C7">
              <w:rPr>
                <w:rFonts w:eastAsia="標楷體"/>
                <w:sz w:val="26"/>
                <w:szCs w:val="26"/>
              </w:rPr>
              <w:t>________</w:t>
            </w:r>
            <w:r w:rsidRPr="00C216C7">
              <w:rPr>
                <w:rFonts w:eastAsia="標楷體"/>
                <w:sz w:val="26"/>
                <w:szCs w:val="26"/>
              </w:rPr>
              <w:t>元</w:t>
            </w:r>
          </w:p>
          <w:p w14:paraId="2DAAA255"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減少災害損失，共</w:t>
            </w:r>
            <w:r w:rsidRPr="00C216C7">
              <w:rPr>
                <w:rFonts w:eastAsia="標楷體"/>
                <w:sz w:val="26"/>
                <w:szCs w:val="26"/>
              </w:rPr>
              <w:t>________</w:t>
            </w:r>
            <w:r w:rsidRPr="00C216C7">
              <w:rPr>
                <w:rFonts w:eastAsia="標楷體"/>
                <w:sz w:val="26"/>
                <w:szCs w:val="26"/>
              </w:rPr>
              <w:t>元</w:t>
            </w:r>
          </w:p>
          <w:p w14:paraId="06225659"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其他，</w:t>
            </w:r>
            <w:r w:rsidRPr="00C216C7">
              <w:rPr>
                <w:rFonts w:eastAsia="標楷體"/>
                <w:sz w:val="26"/>
                <w:szCs w:val="26"/>
              </w:rPr>
              <w:t>______________________________</w:t>
            </w:r>
          </w:p>
        </w:tc>
      </w:tr>
      <w:tr w:rsidR="00DA4F97" w:rsidRPr="00C216C7" w14:paraId="616C5C10" w14:textId="77777777" w:rsidTr="00B77A1A">
        <w:trPr>
          <w:trHeight w:val="719"/>
        </w:trPr>
        <w:tc>
          <w:tcPr>
            <w:tcW w:w="2296" w:type="dxa"/>
          </w:tcPr>
          <w:p w14:paraId="248D4BD5" w14:textId="77777777" w:rsidR="00DA4F97" w:rsidRPr="00C216C7" w:rsidRDefault="00DA4F97" w:rsidP="00DA4F97">
            <w:pPr>
              <w:spacing w:beforeLines="50" w:before="180"/>
              <w:ind w:rightChars="100" w:right="240"/>
              <w:jc w:val="center"/>
              <w:rPr>
                <w:rFonts w:eastAsia="標楷體"/>
              </w:rPr>
            </w:pPr>
            <w:r w:rsidRPr="00C216C7">
              <w:rPr>
                <w:rFonts w:eastAsia="標楷體"/>
              </w:rPr>
              <w:t>研發成果應用績效</w:t>
            </w:r>
            <w:r w:rsidRPr="00C216C7">
              <w:rPr>
                <w:rFonts w:eastAsia="標楷體"/>
              </w:rPr>
              <w:t>4.</w:t>
            </w:r>
            <w:r w:rsidRPr="00C216C7">
              <w:rPr>
                <w:rFonts w:eastAsia="標楷體"/>
              </w:rPr>
              <w:t>社會影響</w:t>
            </w:r>
          </w:p>
          <w:p w14:paraId="5BA2E7E5" w14:textId="77777777" w:rsidR="00DA4F97" w:rsidRPr="00C216C7" w:rsidRDefault="00DA4F97" w:rsidP="00DA4F97">
            <w:pPr>
              <w:ind w:rightChars="100" w:right="240"/>
              <w:jc w:val="center"/>
              <w:rPr>
                <w:rFonts w:eastAsia="標楷體"/>
              </w:rPr>
            </w:pPr>
            <w:r w:rsidRPr="00C216C7">
              <w:rPr>
                <w:rFonts w:eastAsia="標楷體"/>
              </w:rPr>
              <w:t>(</w:t>
            </w:r>
            <w:r w:rsidRPr="00C216C7">
              <w:rPr>
                <w:rFonts w:eastAsia="標楷體"/>
              </w:rPr>
              <w:t>可複選</w:t>
            </w:r>
            <w:r w:rsidRPr="00C216C7">
              <w:rPr>
                <w:rFonts w:eastAsia="標楷體"/>
              </w:rPr>
              <w:t>)</w:t>
            </w:r>
          </w:p>
        </w:tc>
        <w:tc>
          <w:tcPr>
            <w:tcW w:w="7452" w:type="dxa"/>
          </w:tcPr>
          <w:p w14:paraId="13A71AE7"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提供資訊服務</w:t>
            </w:r>
          </w:p>
          <w:p w14:paraId="0CBFDA2D"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減省旅行時間</w:t>
            </w:r>
          </w:p>
          <w:p w14:paraId="3721A40D"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減省運輸能耗</w:t>
            </w:r>
          </w:p>
          <w:p w14:paraId="209F46F0"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減少二氧化碳排放</w:t>
            </w:r>
          </w:p>
          <w:p w14:paraId="19713237"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提高人民或業者收入</w:t>
            </w:r>
          </w:p>
          <w:p w14:paraId="26A03755"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增加就業</w:t>
            </w:r>
          </w:p>
          <w:p w14:paraId="6B777910"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其他，</w:t>
            </w:r>
            <w:r w:rsidRPr="00C216C7">
              <w:rPr>
                <w:rFonts w:eastAsia="標楷體"/>
                <w:sz w:val="26"/>
                <w:szCs w:val="26"/>
              </w:rPr>
              <w:t>______________________________</w:t>
            </w:r>
          </w:p>
        </w:tc>
      </w:tr>
      <w:tr w:rsidR="00DA4F97" w:rsidRPr="00C216C7" w14:paraId="6083A008" w14:textId="77777777" w:rsidTr="00B77A1A">
        <w:trPr>
          <w:trHeight w:val="719"/>
        </w:trPr>
        <w:tc>
          <w:tcPr>
            <w:tcW w:w="2296" w:type="dxa"/>
          </w:tcPr>
          <w:p w14:paraId="1514B864" w14:textId="77777777" w:rsidR="00DA4F97" w:rsidRPr="00C216C7" w:rsidRDefault="00DA4F97" w:rsidP="00DA4F97">
            <w:pPr>
              <w:spacing w:beforeLines="50" w:before="180"/>
              <w:ind w:rightChars="100" w:right="240"/>
              <w:jc w:val="center"/>
              <w:rPr>
                <w:rFonts w:eastAsia="標楷體"/>
              </w:rPr>
            </w:pPr>
            <w:r w:rsidRPr="00C216C7">
              <w:rPr>
                <w:rFonts w:eastAsia="標楷體"/>
              </w:rPr>
              <w:t>研發成果應用績效</w:t>
            </w:r>
            <w:r w:rsidRPr="00C216C7">
              <w:rPr>
                <w:rFonts w:eastAsia="標楷體"/>
              </w:rPr>
              <w:t>5.</w:t>
            </w:r>
            <w:r w:rsidRPr="00C216C7">
              <w:rPr>
                <w:rFonts w:eastAsia="標楷體"/>
              </w:rPr>
              <w:t>其他效益</w:t>
            </w:r>
          </w:p>
          <w:p w14:paraId="56F2A15A" w14:textId="77777777" w:rsidR="00DA4F97" w:rsidRPr="00C216C7" w:rsidRDefault="00DA4F97" w:rsidP="00DA4F97">
            <w:pPr>
              <w:ind w:rightChars="100" w:right="240"/>
              <w:jc w:val="center"/>
              <w:rPr>
                <w:rFonts w:eastAsia="標楷體"/>
              </w:rPr>
            </w:pPr>
            <w:r w:rsidRPr="00C216C7">
              <w:rPr>
                <w:rFonts w:eastAsia="標楷體"/>
              </w:rPr>
              <w:t>(</w:t>
            </w:r>
            <w:r w:rsidRPr="00C216C7">
              <w:rPr>
                <w:rFonts w:eastAsia="標楷體"/>
              </w:rPr>
              <w:t>可複選</w:t>
            </w:r>
            <w:r w:rsidRPr="00C216C7">
              <w:rPr>
                <w:rFonts w:eastAsia="標楷體"/>
              </w:rPr>
              <w:t>)</w:t>
            </w:r>
          </w:p>
        </w:tc>
        <w:tc>
          <w:tcPr>
            <w:tcW w:w="7452" w:type="dxa"/>
          </w:tcPr>
          <w:p w14:paraId="3524EF69"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取得計畫經費補助</w:t>
            </w:r>
          </w:p>
          <w:p w14:paraId="65015055"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完成規範</w:t>
            </w:r>
            <w:r w:rsidRPr="00C216C7">
              <w:rPr>
                <w:rFonts w:eastAsia="標楷體"/>
                <w:sz w:val="26"/>
                <w:szCs w:val="26"/>
              </w:rPr>
              <w:t>/</w:t>
            </w:r>
            <w:r w:rsidRPr="00C216C7">
              <w:rPr>
                <w:rFonts w:eastAsia="標楷體"/>
                <w:sz w:val="26"/>
                <w:szCs w:val="26"/>
              </w:rPr>
              <w:t>標準或政策</w:t>
            </w:r>
            <w:r w:rsidRPr="00C216C7">
              <w:rPr>
                <w:rFonts w:eastAsia="標楷體"/>
                <w:sz w:val="26"/>
                <w:szCs w:val="26"/>
              </w:rPr>
              <w:t>/</w:t>
            </w:r>
            <w:r w:rsidRPr="00C216C7">
              <w:rPr>
                <w:rFonts w:eastAsia="標楷體"/>
                <w:sz w:val="26"/>
                <w:szCs w:val="26"/>
              </w:rPr>
              <w:t>法規草案制訂</w:t>
            </w:r>
          </w:p>
          <w:p w14:paraId="7E73A7C3"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完成政策執行</w:t>
            </w:r>
          </w:p>
          <w:p w14:paraId="35F7F0B5"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提升運輸安全環境</w:t>
            </w:r>
          </w:p>
          <w:p w14:paraId="03DA15D1" w14:textId="77777777" w:rsidR="00DA4F97" w:rsidRPr="00C216C7" w:rsidRDefault="00DA4F97" w:rsidP="00DA4F97">
            <w:pPr>
              <w:spacing w:line="0" w:lineRule="atLeast"/>
              <w:ind w:left="702" w:hangingChars="270" w:hanging="702"/>
              <w:rPr>
                <w:rFonts w:eastAsia="標楷體"/>
                <w:sz w:val="26"/>
                <w:szCs w:val="26"/>
              </w:rPr>
            </w:pPr>
            <w:r w:rsidRPr="00C216C7">
              <w:rPr>
                <w:rFonts w:eastAsia="標楷體"/>
                <w:sz w:val="26"/>
                <w:szCs w:val="26"/>
              </w:rPr>
              <w:t>□</w:t>
            </w:r>
            <w:r w:rsidRPr="00C216C7">
              <w:rPr>
                <w:rFonts w:eastAsia="標楷體"/>
                <w:sz w:val="26"/>
                <w:szCs w:val="26"/>
              </w:rPr>
              <w:t>其他，</w:t>
            </w:r>
            <w:r w:rsidRPr="00C216C7">
              <w:rPr>
                <w:rFonts w:eastAsia="標楷體"/>
                <w:sz w:val="26"/>
                <w:szCs w:val="26"/>
              </w:rPr>
              <w:t>______________________________</w:t>
            </w:r>
          </w:p>
        </w:tc>
      </w:tr>
      <w:tr w:rsidR="00DA4F97" w:rsidRPr="00C216C7" w14:paraId="58BB176C" w14:textId="77777777" w:rsidTr="00B77A1A">
        <w:trPr>
          <w:trHeight w:val="719"/>
        </w:trPr>
        <w:tc>
          <w:tcPr>
            <w:tcW w:w="2296" w:type="dxa"/>
          </w:tcPr>
          <w:p w14:paraId="349F3A15" w14:textId="77777777" w:rsidR="00DA4F97" w:rsidRPr="00C216C7" w:rsidRDefault="00DA4F97" w:rsidP="00DA4F97">
            <w:pPr>
              <w:spacing w:beforeLines="50" w:before="180"/>
              <w:ind w:rightChars="100" w:right="240"/>
              <w:jc w:val="center"/>
              <w:rPr>
                <w:rFonts w:eastAsia="標楷體"/>
              </w:rPr>
            </w:pPr>
            <w:r w:rsidRPr="00C216C7">
              <w:rPr>
                <w:rFonts w:eastAsia="標楷體"/>
              </w:rPr>
              <w:t>運用研發成果</w:t>
            </w:r>
          </w:p>
          <w:p w14:paraId="5B84160A" w14:textId="77777777" w:rsidR="00DA4F97" w:rsidRPr="00C216C7" w:rsidRDefault="00DA4F97" w:rsidP="00DA4F97">
            <w:pPr>
              <w:ind w:rightChars="100" w:right="240"/>
              <w:jc w:val="center"/>
              <w:rPr>
                <w:rFonts w:eastAsia="標楷體"/>
              </w:rPr>
            </w:pPr>
            <w:r w:rsidRPr="00C216C7">
              <w:rPr>
                <w:rFonts w:eastAsia="標楷體"/>
              </w:rPr>
              <w:t>遭遇之困難</w:t>
            </w:r>
          </w:p>
        </w:tc>
        <w:tc>
          <w:tcPr>
            <w:tcW w:w="7452" w:type="dxa"/>
          </w:tcPr>
          <w:p w14:paraId="754E5260" w14:textId="77777777" w:rsidR="00DA4F97" w:rsidRPr="00C216C7" w:rsidRDefault="00DA4F97" w:rsidP="00DA4F97">
            <w:pPr>
              <w:spacing w:beforeLines="50" w:before="180" w:afterLines="50" w:after="180"/>
              <w:ind w:leftChars="63" w:left="151" w:firstLine="1"/>
              <w:jc w:val="both"/>
              <w:rPr>
                <w:rFonts w:eastAsia="標楷體"/>
                <w:sz w:val="26"/>
                <w:szCs w:val="26"/>
              </w:rPr>
            </w:pPr>
            <w:r w:rsidRPr="00C216C7">
              <w:rPr>
                <w:rFonts w:eastAsia="標楷體"/>
                <w:sz w:val="22"/>
              </w:rPr>
              <w:t>（請說明運用研發成果時遭遇哪些困難尚待解決）</w:t>
            </w:r>
          </w:p>
        </w:tc>
      </w:tr>
      <w:tr w:rsidR="00DA4F97" w:rsidRPr="00C216C7" w14:paraId="5BAE3573" w14:textId="77777777" w:rsidTr="00DA4F97">
        <w:trPr>
          <w:trHeight w:val="2014"/>
        </w:trPr>
        <w:tc>
          <w:tcPr>
            <w:tcW w:w="2296" w:type="dxa"/>
            <w:vAlign w:val="center"/>
          </w:tcPr>
          <w:p w14:paraId="1C7E6F77" w14:textId="77777777" w:rsidR="00DA4F97" w:rsidRPr="00C216C7" w:rsidRDefault="00DA4F97" w:rsidP="00DA4F97">
            <w:pPr>
              <w:spacing w:beforeLines="50" w:before="180"/>
              <w:ind w:rightChars="100" w:right="240"/>
              <w:jc w:val="center"/>
              <w:rPr>
                <w:rFonts w:eastAsia="標楷體"/>
              </w:rPr>
            </w:pPr>
            <w:r w:rsidRPr="00C216C7">
              <w:rPr>
                <w:rFonts w:eastAsia="標楷體"/>
              </w:rPr>
              <w:t>希望未來本所</w:t>
            </w:r>
          </w:p>
          <w:p w14:paraId="3986EAEB" w14:textId="77777777" w:rsidR="00DA4F97" w:rsidRPr="00C216C7" w:rsidRDefault="00DA4F97" w:rsidP="00DA4F97">
            <w:pPr>
              <w:spacing w:beforeLines="50" w:before="180"/>
              <w:ind w:rightChars="100" w:right="240"/>
              <w:jc w:val="center"/>
              <w:rPr>
                <w:rFonts w:eastAsia="標楷體"/>
              </w:rPr>
            </w:pPr>
            <w:r w:rsidRPr="00C216C7">
              <w:rPr>
                <w:rFonts w:eastAsia="標楷體"/>
              </w:rPr>
              <w:t>提供哪些協助</w:t>
            </w:r>
          </w:p>
        </w:tc>
        <w:tc>
          <w:tcPr>
            <w:tcW w:w="7452" w:type="dxa"/>
          </w:tcPr>
          <w:p w14:paraId="07EF062D" w14:textId="77777777" w:rsidR="00DA4F97" w:rsidRPr="00C216C7" w:rsidRDefault="00DA4F97" w:rsidP="00DA4F97">
            <w:pPr>
              <w:spacing w:beforeLines="50" w:before="180"/>
              <w:ind w:left="240"/>
              <w:rPr>
                <w:rFonts w:eastAsia="標楷體"/>
                <w:sz w:val="26"/>
                <w:szCs w:val="26"/>
              </w:rPr>
            </w:pPr>
            <w:r w:rsidRPr="00C216C7">
              <w:rPr>
                <w:rFonts w:eastAsia="標楷體"/>
                <w:sz w:val="26"/>
                <w:szCs w:val="26"/>
              </w:rPr>
              <w:t xml:space="preserve">□ </w:t>
            </w:r>
            <w:r w:rsidRPr="00C216C7">
              <w:rPr>
                <w:rFonts w:eastAsia="標楷體"/>
                <w:sz w:val="26"/>
                <w:szCs w:val="26"/>
              </w:rPr>
              <w:t>顧問諮詢</w:t>
            </w:r>
            <w:r w:rsidRPr="00C216C7">
              <w:rPr>
                <w:rFonts w:eastAsia="標楷體"/>
                <w:sz w:val="26"/>
                <w:szCs w:val="26"/>
              </w:rPr>
              <w:t xml:space="preserve"> □ </w:t>
            </w:r>
            <w:r w:rsidRPr="00C216C7">
              <w:rPr>
                <w:rFonts w:eastAsia="標楷體"/>
                <w:sz w:val="26"/>
                <w:szCs w:val="26"/>
              </w:rPr>
              <w:t>教育訓練</w:t>
            </w:r>
            <w:r w:rsidRPr="00C216C7">
              <w:rPr>
                <w:rFonts w:eastAsia="標楷體"/>
                <w:sz w:val="26"/>
                <w:szCs w:val="26"/>
              </w:rPr>
              <w:t xml:space="preserve">  □ </w:t>
            </w:r>
            <w:r w:rsidRPr="00C216C7">
              <w:rPr>
                <w:rFonts w:eastAsia="標楷體"/>
                <w:sz w:val="26"/>
                <w:szCs w:val="26"/>
              </w:rPr>
              <w:t>技術升級</w:t>
            </w:r>
            <w:r w:rsidRPr="00C216C7">
              <w:rPr>
                <w:rFonts w:eastAsia="標楷體"/>
                <w:sz w:val="26"/>
                <w:szCs w:val="26"/>
              </w:rPr>
              <w:t xml:space="preserve">  □ </w:t>
            </w:r>
            <w:r w:rsidRPr="00C216C7">
              <w:rPr>
                <w:rFonts w:eastAsia="標楷體"/>
                <w:sz w:val="26"/>
                <w:szCs w:val="26"/>
              </w:rPr>
              <w:t>委託研究</w:t>
            </w:r>
          </w:p>
          <w:p w14:paraId="77CCA6CA" w14:textId="77777777" w:rsidR="00DA4F97" w:rsidRPr="00C216C7" w:rsidRDefault="00DA4F97" w:rsidP="00DA4F97">
            <w:pPr>
              <w:spacing w:line="340" w:lineRule="exact"/>
              <w:ind w:left="240"/>
              <w:rPr>
                <w:rFonts w:eastAsia="標楷體"/>
                <w:sz w:val="26"/>
                <w:szCs w:val="26"/>
              </w:rPr>
            </w:pPr>
            <w:r w:rsidRPr="00C216C7">
              <w:rPr>
                <w:rFonts w:eastAsia="標楷體"/>
                <w:sz w:val="26"/>
                <w:szCs w:val="26"/>
              </w:rPr>
              <w:t xml:space="preserve">□ </w:t>
            </w:r>
            <w:r w:rsidRPr="00C216C7">
              <w:rPr>
                <w:rFonts w:eastAsia="標楷體"/>
                <w:sz w:val="26"/>
                <w:szCs w:val="26"/>
              </w:rPr>
              <w:t>計畫審查</w:t>
            </w:r>
            <w:r w:rsidRPr="00C216C7">
              <w:rPr>
                <w:rFonts w:eastAsia="標楷體"/>
                <w:sz w:val="26"/>
                <w:szCs w:val="26"/>
              </w:rPr>
              <w:t xml:space="preserve"> □ </w:t>
            </w:r>
            <w:r w:rsidRPr="00C216C7">
              <w:rPr>
                <w:rFonts w:eastAsia="標楷體"/>
                <w:sz w:val="26"/>
                <w:szCs w:val="26"/>
              </w:rPr>
              <w:t>技術開發</w:t>
            </w:r>
            <w:r w:rsidRPr="00C216C7">
              <w:rPr>
                <w:rFonts w:eastAsia="標楷體"/>
                <w:sz w:val="26"/>
                <w:szCs w:val="26"/>
              </w:rPr>
              <w:t xml:space="preserve">  </w:t>
            </w:r>
          </w:p>
          <w:p w14:paraId="0127874D" w14:textId="77777777" w:rsidR="00DA4F97" w:rsidRPr="00C216C7" w:rsidRDefault="00DA4F97" w:rsidP="00DA4F97">
            <w:pPr>
              <w:spacing w:line="340" w:lineRule="exact"/>
              <w:ind w:left="240"/>
              <w:rPr>
                <w:rFonts w:eastAsia="標楷體"/>
                <w:sz w:val="26"/>
                <w:szCs w:val="26"/>
              </w:rPr>
            </w:pPr>
            <w:r w:rsidRPr="00C216C7">
              <w:rPr>
                <w:rFonts w:eastAsia="標楷體"/>
                <w:sz w:val="26"/>
                <w:szCs w:val="26"/>
              </w:rPr>
              <w:t xml:space="preserve">□ </w:t>
            </w:r>
            <w:r w:rsidRPr="00C216C7">
              <w:rPr>
                <w:rFonts w:eastAsia="標楷體"/>
                <w:sz w:val="26"/>
                <w:szCs w:val="26"/>
              </w:rPr>
              <w:t>其他，</w:t>
            </w:r>
            <w:r w:rsidRPr="00C216C7">
              <w:rPr>
                <w:rFonts w:eastAsia="標楷體"/>
                <w:sz w:val="26"/>
                <w:szCs w:val="26"/>
              </w:rPr>
              <w:t>______________________________</w:t>
            </w:r>
          </w:p>
          <w:p w14:paraId="647E4872" w14:textId="77777777" w:rsidR="00DA4F97" w:rsidRPr="00C216C7" w:rsidRDefault="00DA4F97" w:rsidP="00DA4F97">
            <w:pPr>
              <w:spacing w:line="340" w:lineRule="exact"/>
              <w:ind w:left="240"/>
              <w:rPr>
                <w:rFonts w:eastAsia="標楷體"/>
                <w:sz w:val="20"/>
              </w:rPr>
            </w:pPr>
            <w:r w:rsidRPr="00C216C7">
              <w:rPr>
                <w:rFonts w:eastAsia="標楷體"/>
                <w:sz w:val="22"/>
              </w:rPr>
              <w:t>（以下請具體說明所需協助之內容與方式）</w:t>
            </w:r>
          </w:p>
        </w:tc>
      </w:tr>
      <w:tr w:rsidR="00DA4F97" w:rsidRPr="00C216C7" w14:paraId="728902DA" w14:textId="77777777" w:rsidTr="00DA4F97">
        <w:trPr>
          <w:trHeight w:val="1668"/>
        </w:trPr>
        <w:tc>
          <w:tcPr>
            <w:tcW w:w="2296" w:type="dxa"/>
          </w:tcPr>
          <w:p w14:paraId="454561A1" w14:textId="77777777" w:rsidR="00DA4F97" w:rsidRPr="00C216C7" w:rsidRDefault="00DA4F97" w:rsidP="00DA4F97">
            <w:pPr>
              <w:spacing w:beforeLines="50" w:before="180"/>
              <w:ind w:rightChars="100" w:right="240"/>
              <w:jc w:val="center"/>
              <w:rPr>
                <w:rFonts w:eastAsia="標楷體"/>
              </w:rPr>
            </w:pPr>
            <w:r w:rsidRPr="00C216C7">
              <w:rPr>
                <w:rFonts w:eastAsia="標楷體"/>
              </w:rPr>
              <w:t>建議與回饋意見</w:t>
            </w:r>
          </w:p>
        </w:tc>
        <w:tc>
          <w:tcPr>
            <w:tcW w:w="7452" w:type="dxa"/>
          </w:tcPr>
          <w:p w14:paraId="11BF4A10" w14:textId="77777777" w:rsidR="00DA4F97" w:rsidRPr="00C216C7" w:rsidRDefault="00DA4F97" w:rsidP="00DA4F97">
            <w:pPr>
              <w:spacing w:beforeLines="50" w:before="180" w:afterLines="50" w:after="180"/>
              <w:ind w:leftChars="63" w:left="151"/>
              <w:jc w:val="both"/>
              <w:rPr>
                <w:rFonts w:eastAsia="標楷體"/>
                <w:sz w:val="22"/>
                <w:szCs w:val="22"/>
              </w:rPr>
            </w:pPr>
            <w:r w:rsidRPr="00C216C7">
              <w:rPr>
                <w:rFonts w:eastAsia="標楷體"/>
                <w:sz w:val="22"/>
                <w:szCs w:val="22"/>
              </w:rPr>
              <w:t>（請詳細說明針對研發成果之改善建議及使用回饋意見）</w:t>
            </w:r>
          </w:p>
        </w:tc>
      </w:tr>
    </w:tbl>
    <w:p w14:paraId="0D3F6A7F" w14:textId="77777777" w:rsidR="00DA4F97" w:rsidRPr="00C216C7" w:rsidRDefault="00DA4F97" w:rsidP="00DA4F97">
      <w:pPr>
        <w:tabs>
          <w:tab w:val="left" w:pos="4140"/>
        </w:tabs>
        <w:spacing w:before="300" w:line="300" w:lineRule="exact"/>
        <w:jc w:val="right"/>
        <w:rPr>
          <w:rFonts w:eastAsia="標楷體"/>
          <w:szCs w:val="28"/>
          <w:u w:val="single"/>
        </w:rPr>
      </w:pPr>
      <w:r w:rsidRPr="00C216C7">
        <w:rPr>
          <w:rFonts w:eastAsia="標楷體"/>
          <w:szCs w:val="28"/>
        </w:rPr>
        <w:t>貴單位聯絡人：</w:t>
      </w:r>
      <w:r w:rsidRPr="00C216C7">
        <w:rPr>
          <w:rFonts w:eastAsia="標楷體"/>
          <w:szCs w:val="28"/>
          <w:u w:val="single"/>
        </w:rPr>
        <w:t xml:space="preserve">　</w:t>
      </w:r>
      <w:r w:rsidRPr="00C216C7">
        <w:rPr>
          <w:rFonts w:eastAsia="標楷體"/>
          <w:szCs w:val="28"/>
          <w:u w:val="single"/>
        </w:rPr>
        <w:t xml:space="preserve">                      </w:t>
      </w:r>
      <w:proofErr w:type="gramStart"/>
      <w:r w:rsidRPr="00C216C7">
        <w:rPr>
          <w:rFonts w:eastAsia="標楷體"/>
          <w:szCs w:val="28"/>
          <w:u w:val="single"/>
        </w:rPr>
        <w:t>＿</w:t>
      </w:r>
      <w:proofErr w:type="gramEnd"/>
    </w:p>
    <w:p w14:paraId="54E54302" w14:textId="77777777" w:rsidR="00DA4F97" w:rsidRPr="00C216C7" w:rsidRDefault="00DA4F97" w:rsidP="00DA4F97">
      <w:pPr>
        <w:tabs>
          <w:tab w:val="left" w:pos="4140"/>
        </w:tabs>
        <w:spacing w:before="300" w:line="300" w:lineRule="exact"/>
        <w:jc w:val="right"/>
        <w:rPr>
          <w:rFonts w:eastAsia="標楷體"/>
          <w:szCs w:val="28"/>
          <w:u w:val="single"/>
        </w:rPr>
      </w:pPr>
      <w:r w:rsidRPr="00C216C7">
        <w:rPr>
          <w:rFonts w:eastAsia="標楷體"/>
          <w:szCs w:val="28"/>
        </w:rPr>
        <w:t>聯絡人電話：</w:t>
      </w:r>
      <w:r w:rsidRPr="00C216C7">
        <w:rPr>
          <w:rFonts w:eastAsia="標楷體"/>
          <w:szCs w:val="28"/>
          <w:u w:val="single"/>
        </w:rPr>
        <w:t xml:space="preserve">　</w:t>
      </w:r>
      <w:r w:rsidRPr="00C216C7">
        <w:rPr>
          <w:rFonts w:eastAsia="標楷體"/>
          <w:szCs w:val="28"/>
          <w:u w:val="single"/>
        </w:rPr>
        <w:t xml:space="preserve">                      </w:t>
      </w:r>
      <w:proofErr w:type="gramStart"/>
      <w:r w:rsidRPr="00C216C7">
        <w:rPr>
          <w:rFonts w:eastAsia="標楷體"/>
          <w:szCs w:val="28"/>
          <w:u w:val="single"/>
        </w:rPr>
        <w:t>＿</w:t>
      </w:r>
      <w:proofErr w:type="gramEnd"/>
    </w:p>
    <w:p w14:paraId="7A487864" w14:textId="77777777" w:rsidR="00DA4F97" w:rsidRPr="00C216C7" w:rsidRDefault="00DA4F97" w:rsidP="00DA4F97">
      <w:pPr>
        <w:tabs>
          <w:tab w:val="left" w:pos="4140"/>
        </w:tabs>
        <w:spacing w:before="300" w:line="300" w:lineRule="exact"/>
        <w:jc w:val="right"/>
        <w:rPr>
          <w:rFonts w:eastAsia="標楷體"/>
          <w:szCs w:val="28"/>
          <w:u w:val="single"/>
        </w:rPr>
      </w:pPr>
      <w:r w:rsidRPr="00C216C7">
        <w:rPr>
          <w:rFonts w:eastAsia="標楷體"/>
          <w:szCs w:val="28"/>
        </w:rPr>
        <w:t>聯絡人</w:t>
      </w:r>
      <w:r w:rsidRPr="00C216C7">
        <w:rPr>
          <w:rFonts w:eastAsia="標楷體"/>
          <w:szCs w:val="28"/>
        </w:rPr>
        <w:t>e-mail</w:t>
      </w:r>
      <w:r w:rsidRPr="00C216C7">
        <w:rPr>
          <w:rFonts w:eastAsia="標楷體"/>
          <w:szCs w:val="28"/>
        </w:rPr>
        <w:t>：</w:t>
      </w:r>
      <w:r w:rsidRPr="00C216C7">
        <w:rPr>
          <w:rFonts w:eastAsia="標楷體"/>
          <w:szCs w:val="28"/>
          <w:u w:val="single"/>
        </w:rPr>
        <w:t xml:space="preserve">　</w:t>
      </w:r>
      <w:r w:rsidRPr="00C216C7">
        <w:rPr>
          <w:rFonts w:eastAsia="標楷體"/>
          <w:szCs w:val="28"/>
          <w:u w:val="single"/>
        </w:rPr>
        <w:t xml:space="preserve">                      </w:t>
      </w:r>
      <w:proofErr w:type="gramStart"/>
      <w:r w:rsidRPr="00C216C7">
        <w:rPr>
          <w:rFonts w:eastAsia="標楷體"/>
          <w:szCs w:val="28"/>
          <w:u w:val="single"/>
        </w:rPr>
        <w:t>＿</w:t>
      </w:r>
      <w:proofErr w:type="gramEnd"/>
      <w:r w:rsidRPr="00C216C7">
        <w:rPr>
          <w:rFonts w:eastAsia="標楷體"/>
          <w:szCs w:val="28"/>
          <w:u w:val="single"/>
        </w:rPr>
        <w:t xml:space="preserve">                    </w:t>
      </w:r>
      <w:r w:rsidRPr="00C216C7">
        <w:rPr>
          <w:rFonts w:eastAsia="標楷體"/>
          <w:szCs w:val="28"/>
          <w:u w:val="single"/>
        </w:rPr>
        <w:t xml:space="preserve">　　</w:t>
      </w:r>
      <w:r w:rsidRPr="00C216C7">
        <w:rPr>
          <w:rFonts w:eastAsia="標楷體"/>
          <w:szCs w:val="28"/>
          <w:u w:val="single"/>
        </w:rPr>
        <w:t xml:space="preserve">  </w:t>
      </w:r>
      <w:r w:rsidRPr="00C216C7">
        <w:rPr>
          <w:rFonts w:eastAsia="標楷體"/>
          <w:szCs w:val="28"/>
          <w:u w:val="single"/>
        </w:rPr>
        <w:t xml:space="preserve">　　　</w:t>
      </w:r>
    </w:p>
    <w:p w14:paraId="493F9E45" w14:textId="77777777" w:rsidR="00682428" w:rsidRPr="00C216C7" w:rsidRDefault="00DA4F97" w:rsidP="00DA4F97">
      <w:pPr>
        <w:tabs>
          <w:tab w:val="left" w:pos="4140"/>
        </w:tabs>
        <w:spacing w:before="300" w:line="300" w:lineRule="exact"/>
        <w:jc w:val="right"/>
        <w:rPr>
          <w:rFonts w:eastAsia="標楷體"/>
          <w:sz w:val="26"/>
          <w:szCs w:val="26"/>
        </w:rPr>
      </w:pPr>
      <w:r w:rsidRPr="00C216C7">
        <w:rPr>
          <w:rFonts w:eastAsia="標楷體"/>
          <w:szCs w:val="28"/>
        </w:rPr>
        <w:t>填表日期：</w:t>
      </w:r>
      <w:r w:rsidRPr="00C216C7">
        <w:rPr>
          <w:rFonts w:eastAsia="標楷體"/>
          <w:szCs w:val="28"/>
        </w:rPr>
        <w:t xml:space="preserve">      </w:t>
      </w:r>
      <w:r w:rsidRPr="00C216C7">
        <w:rPr>
          <w:rFonts w:eastAsia="標楷體"/>
          <w:szCs w:val="28"/>
        </w:rPr>
        <w:t>年</w:t>
      </w:r>
      <w:r w:rsidRPr="00C216C7">
        <w:rPr>
          <w:rFonts w:eastAsia="標楷體"/>
          <w:szCs w:val="28"/>
        </w:rPr>
        <w:t xml:space="preserve">      </w:t>
      </w:r>
      <w:r w:rsidRPr="00C216C7">
        <w:rPr>
          <w:rFonts w:eastAsia="標楷體"/>
          <w:szCs w:val="28"/>
        </w:rPr>
        <w:t>月</w:t>
      </w:r>
      <w:r w:rsidRPr="00C216C7">
        <w:rPr>
          <w:rFonts w:eastAsia="標楷體"/>
          <w:szCs w:val="28"/>
        </w:rPr>
        <w:t xml:space="preserve">      </w:t>
      </w:r>
      <w:r w:rsidRPr="00C216C7">
        <w:rPr>
          <w:rFonts w:eastAsia="標楷體"/>
          <w:szCs w:val="28"/>
        </w:rPr>
        <w:t>日</w:t>
      </w:r>
    </w:p>
    <w:sectPr w:rsidR="00682428" w:rsidRPr="00C216C7" w:rsidSect="00135E6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9852A" w14:textId="77777777" w:rsidR="001B18CF" w:rsidRDefault="001B18CF" w:rsidP="00D7733A">
      <w:r>
        <w:separator/>
      </w:r>
    </w:p>
  </w:endnote>
  <w:endnote w:type="continuationSeparator" w:id="0">
    <w:p w14:paraId="3C6F158D" w14:textId="77777777" w:rsidR="001B18CF" w:rsidRDefault="001B18CF" w:rsidP="00D7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55361" w14:textId="77777777" w:rsidR="001B18CF" w:rsidRDefault="001B18CF" w:rsidP="00D7733A">
      <w:r>
        <w:separator/>
      </w:r>
    </w:p>
  </w:footnote>
  <w:footnote w:type="continuationSeparator" w:id="0">
    <w:p w14:paraId="784AE58A" w14:textId="77777777" w:rsidR="001B18CF" w:rsidRDefault="001B18CF" w:rsidP="00D77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849"/>
    <w:multiLevelType w:val="hybridMultilevel"/>
    <w:tmpl w:val="3ACAC21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67252E4"/>
    <w:multiLevelType w:val="hybridMultilevel"/>
    <w:tmpl w:val="68501FD0"/>
    <w:lvl w:ilvl="0" w:tplc="4C280D1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2984EFC"/>
    <w:multiLevelType w:val="hybridMultilevel"/>
    <w:tmpl w:val="BFD6F16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318204E9"/>
    <w:multiLevelType w:val="hybridMultilevel"/>
    <w:tmpl w:val="37504C1A"/>
    <w:lvl w:ilvl="0" w:tplc="4C280D10">
      <w:start w:val="1"/>
      <w:numFmt w:val="decimal"/>
      <w:lvlText w:val="%1."/>
      <w:lvlJc w:val="left"/>
      <w:pPr>
        <w:ind w:left="6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C50B26"/>
    <w:multiLevelType w:val="hybridMultilevel"/>
    <w:tmpl w:val="DE667B68"/>
    <w:lvl w:ilvl="0" w:tplc="0409000B">
      <w:start w:val="1"/>
      <w:numFmt w:val="bullet"/>
      <w:lvlText w:val=""/>
      <w:lvlJc w:val="left"/>
      <w:pPr>
        <w:tabs>
          <w:tab w:val="num" w:pos="1200"/>
        </w:tabs>
        <w:ind w:left="1200" w:hanging="480"/>
      </w:pPr>
      <w:rPr>
        <w:rFonts w:ascii="Wingdings" w:hAnsi="Wingdings" w:hint="default"/>
      </w:rPr>
    </w:lvl>
    <w:lvl w:ilvl="1" w:tplc="0409000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5" w15:restartNumberingAfterBreak="0">
    <w:nsid w:val="7BBF2010"/>
    <w:multiLevelType w:val="hybridMultilevel"/>
    <w:tmpl w:val="03620A7E"/>
    <w:lvl w:ilvl="0" w:tplc="51F0FB16">
      <w:start w:val="1"/>
      <w:numFmt w:val="taiwaneseCountingThousand"/>
      <w:lvlText w:val="第%1條"/>
      <w:lvlJc w:val="left"/>
      <w:pPr>
        <w:ind w:left="1390" w:hanging="9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8C"/>
    <w:rsid w:val="000106CF"/>
    <w:rsid w:val="0004527F"/>
    <w:rsid w:val="00090617"/>
    <w:rsid w:val="00090BD6"/>
    <w:rsid w:val="000A0917"/>
    <w:rsid w:val="000D1B3A"/>
    <w:rsid w:val="000E52D0"/>
    <w:rsid w:val="000F0097"/>
    <w:rsid w:val="00116139"/>
    <w:rsid w:val="00121947"/>
    <w:rsid w:val="00133AD3"/>
    <w:rsid w:val="00135E67"/>
    <w:rsid w:val="00143741"/>
    <w:rsid w:val="00154419"/>
    <w:rsid w:val="0015568B"/>
    <w:rsid w:val="00186761"/>
    <w:rsid w:val="00186E7C"/>
    <w:rsid w:val="001A3973"/>
    <w:rsid w:val="001B18CF"/>
    <w:rsid w:val="001E2AC3"/>
    <w:rsid w:val="001F6AAA"/>
    <w:rsid w:val="001F7C33"/>
    <w:rsid w:val="002431C6"/>
    <w:rsid w:val="00266A96"/>
    <w:rsid w:val="002A3718"/>
    <w:rsid w:val="002B2BCF"/>
    <w:rsid w:val="002D3CF0"/>
    <w:rsid w:val="002E43E0"/>
    <w:rsid w:val="00304A89"/>
    <w:rsid w:val="003108C0"/>
    <w:rsid w:val="003134D2"/>
    <w:rsid w:val="00321B20"/>
    <w:rsid w:val="003252D0"/>
    <w:rsid w:val="00332DF9"/>
    <w:rsid w:val="00333C67"/>
    <w:rsid w:val="00335DF2"/>
    <w:rsid w:val="003474DE"/>
    <w:rsid w:val="003477D0"/>
    <w:rsid w:val="00357352"/>
    <w:rsid w:val="003814E2"/>
    <w:rsid w:val="0038211B"/>
    <w:rsid w:val="0039034E"/>
    <w:rsid w:val="003953FA"/>
    <w:rsid w:val="003A0EF1"/>
    <w:rsid w:val="003D2BDE"/>
    <w:rsid w:val="003D4F37"/>
    <w:rsid w:val="003E22AF"/>
    <w:rsid w:val="003E22D6"/>
    <w:rsid w:val="003F60E2"/>
    <w:rsid w:val="00405EDC"/>
    <w:rsid w:val="004131DA"/>
    <w:rsid w:val="004213DA"/>
    <w:rsid w:val="00436009"/>
    <w:rsid w:val="00445C4A"/>
    <w:rsid w:val="00452F17"/>
    <w:rsid w:val="00455633"/>
    <w:rsid w:val="004574E7"/>
    <w:rsid w:val="0046029C"/>
    <w:rsid w:val="00466A12"/>
    <w:rsid w:val="004B754F"/>
    <w:rsid w:val="004C72F3"/>
    <w:rsid w:val="004E662D"/>
    <w:rsid w:val="004F4698"/>
    <w:rsid w:val="00501638"/>
    <w:rsid w:val="005031BF"/>
    <w:rsid w:val="0052565C"/>
    <w:rsid w:val="005263D1"/>
    <w:rsid w:val="0053183E"/>
    <w:rsid w:val="00546C8C"/>
    <w:rsid w:val="00591E04"/>
    <w:rsid w:val="00592187"/>
    <w:rsid w:val="005D1413"/>
    <w:rsid w:val="005F40C3"/>
    <w:rsid w:val="006123BF"/>
    <w:rsid w:val="00631736"/>
    <w:rsid w:val="00633B40"/>
    <w:rsid w:val="0064495B"/>
    <w:rsid w:val="00644F00"/>
    <w:rsid w:val="006561C2"/>
    <w:rsid w:val="006630FA"/>
    <w:rsid w:val="00666AF3"/>
    <w:rsid w:val="00674BBE"/>
    <w:rsid w:val="00682428"/>
    <w:rsid w:val="00683A83"/>
    <w:rsid w:val="006A0275"/>
    <w:rsid w:val="006B5F34"/>
    <w:rsid w:val="006B68CC"/>
    <w:rsid w:val="006C2C65"/>
    <w:rsid w:val="006E39A4"/>
    <w:rsid w:val="00712E6D"/>
    <w:rsid w:val="007202E5"/>
    <w:rsid w:val="00724453"/>
    <w:rsid w:val="0073171F"/>
    <w:rsid w:val="00741E1F"/>
    <w:rsid w:val="00781FAE"/>
    <w:rsid w:val="007A78FD"/>
    <w:rsid w:val="007C1D2F"/>
    <w:rsid w:val="007E49B5"/>
    <w:rsid w:val="007F14BF"/>
    <w:rsid w:val="007F73F4"/>
    <w:rsid w:val="008006EE"/>
    <w:rsid w:val="00801FE5"/>
    <w:rsid w:val="008123F5"/>
    <w:rsid w:val="008731B0"/>
    <w:rsid w:val="00893B7A"/>
    <w:rsid w:val="008B6BA8"/>
    <w:rsid w:val="008C0755"/>
    <w:rsid w:val="00903346"/>
    <w:rsid w:val="0094486D"/>
    <w:rsid w:val="009A199E"/>
    <w:rsid w:val="00A232CD"/>
    <w:rsid w:val="00A929E0"/>
    <w:rsid w:val="00AC0486"/>
    <w:rsid w:val="00AD2640"/>
    <w:rsid w:val="00AD471D"/>
    <w:rsid w:val="00B05CF9"/>
    <w:rsid w:val="00B11921"/>
    <w:rsid w:val="00B11D2B"/>
    <w:rsid w:val="00B16693"/>
    <w:rsid w:val="00B27691"/>
    <w:rsid w:val="00B40392"/>
    <w:rsid w:val="00B52A5F"/>
    <w:rsid w:val="00B538F7"/>
    <w:rsid w:val="00B803E5"/>
    <w:rsid w:val="00B8168B"/>
    <w:rsid w:val="00BB39E4"/>
    <w:rsid w:val="00BF3891"/>
    <w:rsid w:val="00BF7827"/>
    <w:rsid w:val="00C16F90"/>
    <w:rsid w:val="00C216C7"/>
    <w:rsid w:val="00C33D98"/>
    <w:rsid w:val="00C46330"/>
    <w:rsid w:val="00C62A3C"/>
    <w:rsid w:val="00C83BCB"/>
    <w:rsid w:val="00C86E88"/>
    <w:rsid w:val="00C977BF"/>
    <w:rsid w:val="00CD33A4"/>
    <w:rsid w:val="00CF2F37"/>
    <w:rsid w:val="00CF7372"/>
    <w:rsid w:val="00D35B11"/>
    <w:rsid w:val="00D4354E"/>
    <w:rsid w:val="00D50186"/>
    <w:rsid w:val="00D53494"/>
    <w:rsid w:val="00D67BA4"/>
    <w:rsid w:val="00D7733A"/>
    <w:rsid w:val="00DA4F97"/>
    <w:rsid w:val="00DB031C"/>
    <w:rsid w:val="00DD2589"/>
    <w:rsid w:val="00E03F4D"/>
    <w:rsid w:val="00E14364"/>
    <w:rsid w:val="00E40A56"/>
    <w:rsid w:val="00E45C55"/>
    <w:rsid w:val="00E463A2"/>
    <w:rsid w:val="00E54C93"/>
    <w:rsid w:val="00E60C92"/>
    <w:rsid w:val="00E6339B"/>
    <w:rsid w:val="00E80E15"/>
    <w:rsid w:val="00E94BB8"/>
    <w:rsid w:val="00EA43A7"/>
    <w:rsid w:val="00EB3D86"/>
    <w:rsid w:val="00EB49E8"/>
    <w:rsid w:val="00EB6760"/>
    <w:rsid w:val="00F12024"/>
    <w:rsid w:val="00F172B6"/>
    <w:rsid w:val="00F223CD"/>
    <w:rsid w:val="00F23B57"/>
    <w:rsid w:val="00F27661"/>
    <w:rsid w:val="00F35772"/>
    <w:rsid w:val="00F37700"/>
    <w:rsid w:val="00F43C46"/>
    <w:rsid w:val="00F660CA"/>
    <w:rsid w:val="00FD0E44"/>
    <w:rsid w:val="00FE49FD"/>
    <w:rsid w:val="00FF31BF"/>
    <w:rsid w:val="00FF3730"/>
    <w:rsid w:val="00FF57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326309"/>
  <w15:docId w15:val="{F2083AA0-1E55-4527-8963-4F068BE6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6C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4E7"/>
    <w:pPr>
      <w:ind w:leftChars="200" w:left="480"/>
    </w:pPr>
  </w:style>
  <w:style w:type="paragraph" w:styleId="a4">
    <w:name w:val="header"/>
    <w:basedOn w:val="a"/>
    <w:link w:val="a5"/>
    <w:uiPriority w:val="99"/>
    <w:unhideWhenUsed/>
    <w:rsid w:val="00D7733A"/>
    <w:pPr>
      <w:tabs>
        <w:tab w:val="center" w:pos="4153"/>
        <w:tab w:val="right" w:pos="8306"/>
      </w:tabs>
      <w:snapToGrid w:val="0"/>
    </w:pPr>
    <w:rPr>
      <w:sz w:val="20"/>
      <w:szCs w:val="20"/>
    </w:rPr>
  </w:style>
  <w:style w:type="character" w:customStyle="1" w:styleId="a5">
    <w:name w:val="頁首 字元"/>
    <w:basedOn w:val="a0"/>
    <w:link w:val="a4"/>
    <w:uiPriority w:val="99"/>
    <w:rsid w:val="00D7733A"/>
    <w:rPr>
      <w:rFonts w:ascii="Times New Roman" w:eastAsia="新細明體" w:hAnsi="Times New Roman" w:cs="Times New Roman"/>
      <w:sz w:val="20"/>
      <w:szCs w:val="20"/>
    </w:rPr>
  </w:style>
  <w:style w:type="paragraph" w:styleId="a6">
    <w:name w:val="footer"/>
    <w:basedOn w:val="a"/>
    <w:link w:val="a7"/>
    <w:uiPriority w:val="99"/>
    <w:unhideWhenUsed/>
    <w:rsid w:val="00D7733A"/>
    <w:pPr>
      <w:tabs>
        <w:tab w:val="center" w:pos="4153"/>
        <w:tab w:val="right" w:pos="8306"/>
      </w:tabs>
      <w:snapToGrid w:val="0"/>
    </w:pPr>
    <w:rPr>
      <w:sz w:val="20"/>
      <w:szCs w:val="20"/>
    </w:rPr>
  </w:style>
  <w:style w:type="character" w:customStyle="1" w:styleId="a7">
    <w:name w:val="頁尾 字元"/>
    <w:basedOn w:val="a0"/>
    <w:link w:val="a6"/>
    <w:uiPriority w:val="99"/>
    <w:rsid w:val="00D7733A"/>
    <w:rPr>
      <w:rFonts w:ascii="Times New Roman" w:eastAsia="新細明體" w:hAnsi="Times New Roman" w:cs="Times New Roman"/>
      <w:sz w:val="20"/>
      <w:szCs w:val="20"/>
    </w:rPr>
  </w:style>
  <w:style w:type="paragraph" w:styleId="a8">
    <w:name w:val="Plain Text"/>
    <w:basedOn w:val="a"/>
    <w:link w:val="a9"/>
    <w:uiPriority w:val="99"/>
    <w:unhideWhenUsed/>
    <w:rsid w:val="00682428"/>
    <w:rPr>
      <w:rFonts w:ascii="Calibri" w:hAnsi="Courier New" w:cs="Courier New"/>
    </w:rPr>
  </w:style>
  <w:style w:type="character" w:customStyle="1" w:styleId="a9">
    <w:name w:val="純文字 字元"/>
    <w:basedOn w:val="a0"/>
    <w:link w:val="a8"/>
    <w:uiPriority w:val="99"/>
    <w:rsid w:val="00682428"/>
    <w:rPr>
      <w:rFonts w:ascii="Calibri" w:eastAsia="新細明體" w:hAnsi="Courier New" w:cs="Courier New"/>
      <w:szCs w:val="24"/>
    </w:rPr>
  </w:style>
  <w:style w:type="paragraph" w:styleId="aa">
    <w:name w:val="Balloon Text"/>
    <w:basedOn w:val="a"/>
    <w:link w:val="ab"/>
    <w:uiPriority w:val="99"/>
    <w:semiHidden/>
    <w:unhideWhenUsed/>
    <w:rsid w:val="006B5F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B5F34"/>
    <w:rPr>
      <w:rFonts w:asciiTheme="majorHAnsi" w:eastAsiaTheme="majorEastAsia" w:hAnsiTheme="majorHAnsi" w:cstheme="majorBidi"/>
      <w:sz w:val="18"/>
      <w:szCs w:val="18"/>
    </w:rPr>
  </w:style>
  <w:style w:type="paragraph" w:styleId="ac">
    <w:name w:val="Revision"/>
    <w:hidden/>
    <w:uiPriority w:val="99"/>
    <w:semiHidden/>
    <w:rsid w:val="00E463A2"/>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482</Words>
  <Characters>2750</Characters>
  <Application>Microsoft Office Word</Application>
  <DocSecurity>0</DocSecurity>
  <Lines>22</Lines>
  <Paragraphs>6</Paragraphs>
  <ScaleCrop>false</ScaleCrop>
  <Company>IPRMORE</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CWKAO</dc:creator>
  <cp:lastModifiedBy>運輸工程及海空運組</cp:lastModifiedBy>
  <cp:revision>29</cp:revision>
  <cp:lastPrinted>2024-12-03T10:49:00Z</cp:lastPrinted>
  <dcterms:created xsi:type="dcterms:W3CDTF">2024-12-03T10:00:00Z</dcterms:created>
  <dcterms:modified xsi:type="dcterms:W3CDTF">2024-12-03T10:50:00Z</dcterms:modified>
</cp:coreProperties>
</file>